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F1A980" w14:textId="77777777" w:rsidR="00F83ADE" w:rsidRPr="00755BED" w:rsidRDefault="00F83ADE" w:rsidP="00F83ADE">
      <w:pPr>
        <w:jc w:val="center"/>
      </w:pPr>
      <w:r w:rsidRPr="00330448">
        <w:rPr>
          <w:b/>
          <w:sz w:val="32"/>
        </w:rPr>
        <w:t>NUR 320</w:t>
      </w:r>
      <w:r w:rsidR="00330448" w:rsidRPr="00330448">
        <w:rPr>
          <w:b/>
          <w:sz w:val="32"/>
        </w:rPr>
        <w:t>:</w:t>
      </w:r>
      <w:r w:rsidR="00330448">
        <w:rPr>
          <w:b/>
          <w:sz w:val="32"/>
        </w:rPr>
        <w:t xml:space="preserve"> </w:t>
      </w:r>
      <w:r w:rsidRPr="00755BED">
        <w:rPr>
          <w:b/>
          <w:sz w:val="32"/>
        </w:rPr>
        <w:t>Health History</w:t>
      </w:r>
      <w:r w:rsidRPr="00755BED">
        <w:rPr>
          <w:sz w:val="32"/>
        </w:rPr>
        <w:t xml:space="preserve"> </w:t>
      </w:r>
      <w:r w:rsidRPr="00755BED">
        <w:rPr>
          <w:b/>
          <w:sz w:val="32"/>
        </w:rPr>
        <w:t>Assignment</w:t>
      </w:r>
      <w:r w:rsidRPr="00755BED">
        <w:tab/>
      </w:r>
      <w:r w:rsidRPr="00755BED">
        <w:tab/>
      </w:r>
    </w:p>
    <w:p w14:paraId="17003F90" w14:textId="77777777" w:rsidR="00F83ADE" w:rsidRPr="00755BED" w:rsidRDefault="000A5AD3" w:rsidP="00F83ADE">
      <w:r w:rsidRPr="00755BED">
        <w:rPr>
          <w:b/>
          <w:u w:val="single"/>
        </w:rPr>
        <w:t>Purpose:</w:t>
      </w:r>
      <w:r w:rsidRPr="00755BED">
        <w:t xml:space="preserve"> This assignment gives the student experience with the interview process and obtaining subjective data from the interviewee.</w:t>
      </w:r>
    </w:p>
    <w:p w14:paraId="7F933A49" w14:textId="415C5F91" w:rsidR="000A5AD3" w:rsidRPr="00755BED" w:rsidRDefault="000A5AD3" w:rsidP="00887651">
      <w:r w:rsidRPr="00755BED">
        <w:rPr>
          <w:b/>
          <w:u w:val="single"/>
        </w:rPr>
        <w:t>Instructions:</w:t>
      </w:r>
      <w:r w:rsidRPr="00755BED">
        <w:t xml:space="preserve"> </w:t>
      </w:r>
      <w:r w:rsidR="0001314F">
        <w:t xml:space="preserve">Conduct a complete health history interview on a friend/family member/patient who has at least one chronic health condition.  (Examples: hypertension, COPD, arthritis, diabetes, etc.) </w:t>
      </w:r>
      <w:r w:rsidR="00887651" w:rsidRPr="00755BED">
        <w:t xml:space="preserve"> </w:t>
      </w:r>
      <w:r w:rsidRPr="00755BED">
        <w:t>The interviewee should only reveal information that</w:t>
      </w:r>
      <w:r w:rsidR="0001314F">
        <w:t xml:space="preserve"> </w:t>
      </w:r>
      <w:r w:rsidR="00537E7A">
        <w:t>they</w:t>
      </w:r>
      <w:r w:rsidR="0001314F">
        <w:t xml:space="preserve"> </w:t>
      </w:r>
      <w:proofErr w:type="gramStart"/>
      <w:r w:rsidR="0001314F">
        <w:t>wants</w:t>
      </w:r>
      <w:proofErr w:type="gramEnd"/>
      <w:r w:rsidR="0001314F">
        <w:t xml:space="preserve"> to share with you </w:t>
      </w:r>
      <w:r w:rsidRPr="00755BED">
        <w:t xml:space="preserve">and the instructor.  </w:t>
      </w:r>
      <w:r w:rsidR="0001314F">
        <w:t>Type your responses in a Word document and submit to Blackboard.  Your note must be well organized, but complete sentences are not necessary.  Refer to the rubric below for further guidance.</w:t>
      </w:r>
    </w:p>
    <w:p w14:paraId="4E30024F" w14:textId="77777777" w:rsidR="00FF17BF" w:rsidRPr="00755BED" w:rsidRDefault="002975F9" w:rsidP="00FF17BF">
      <w:pPr>
        <w:spacing w:after="0"/>
      </w:pPr>
      <w:r w:rsidRPr="00755BED">
        <w:rPr>
          <w:b/>
          <w:u w:val="single"/>
        </w:rPr>
        <w:t>Grading:</w:t>
      </w:r>
      <w:r w:rsidRPr="00755BED">
        <w:t xml:space="preserve">  </w:t>
      </w:r>
      <w:r w:rsidR="00FF17BF" w:rsidRPr="00755BED">
        <w:t xml:space="preserve">This assignment will be graded as follows: </w:t>
      </w:r>
    </w:p>
    <w:p w14:paraId="22D575A1" w14:textId="551610DD" w:rsidR="00FF17BF" w:rsidRPr="00755BED" w:rsidRDefault="00FF17BF" w:rsidP="00FF17BF">
      <w:pPr>
        <w:spacing w:after="0"/>
      </w:pPr>
      <w:r w:rsidRPr="00755BED">
        <w:t xml:space="preserve">2: addresses greater than 50% of the questions; does </w:t>
      </w:r>
      <w:r w:rsidR="00537E7A">
        <w:t>O</w:t>
      </w:r>
      <w:r w:rsidRPr="00755BED">
        <w:t>PQRST when appropriate</w:t>
      </w:r>
    </w:p>
    <w:p w14:paraId="720E6EA9" w14:textId="4A91C38E" w:rsidR="00FF17BF" w:rsidRPr="00755BED" w:rsidRDefault="00FF17BF" w:rsidP="00FF17BF">
      <w:pPr>
        <w:spacing w:after="0"/>
      </w:pPr>
      <w:r w:rsidRPr="00755BED">
        <w:t xml:space="preserve">1: addresses 25-50% of the questions; does some of </w:t>
      </w:r>
      <w:r w:rsidR="00537E7A">
        <w:t>O</w:t>
      </w:r>
      <w:r w:rsidRPr="00755BED">
        <w:t>PQRST when appropriate</w:t>
      </w:r>
    </w:p>
    <w:p w14:paraId="2EB84D0C" w14:textId="5507ED2F" w:rsidR="00FF17BF" w:rsidRPr="00755BED" w:rsidRDefault="00FF17BF" w:rsidP="00FF17BF">
      <w:pPr>
        <w:spacing w:after="0"/>
      </w:pPr>
      <w:r w:rsidRPr="00755BED">
        <w:t xml:space="preserve">0: addresses less than 25% of the questions; does not do </w:t>
      </w:r>
      <w:r w:rsidR="00537E7A">
        <w:t>O</w:t>
      </w:r>
      <w:r w:rsidRPr="00755BED">
        <w:t>PQRST when appropriate</w:t>
      </w:r>
    </w:p>
    <w:tbl>
      <w:tblPr>
        <w:tblStyle w:val="TableGrid"/>
        <w:tblW w:w="0" w:type="auto"/>
        <w:tblLook w:val="04A0" w:firstRow="1" w:lastRow="0" w:firstColumn="1" w:lastColumn="0" w:noHBand="0" w:noVBand="1"/>
      </w:tblPr>
      <w:tblGrid>
        <w:gridCol w:w="8253"/>
        <w:gridCol w:w="360"/>
        <w:gridCol w:w="360"/>
        <w:gridCol w:w="377"/>
      </w:tblGrid>
      <w:tr w:rsidR="00FF17BF" w:rsidRPr="00755BED" w14:paraId="5C0350B7" w14:textId="77777777" w:rsidTr="00FF17BF">
        <w:tc>
          <w:tcPr>
            <w:tcW w:w="8253" w:type="dxa"/>
            <w:shd w:val="clear" w:color="auto" w:fill="D9D9D9" w:themeFill="background1" w:themeFillShade="D9"/>
          </w:tcPr>
          <w:p w14:paraId="6F707E61" w14:textId="77777777" w:rsidR="00FF17BF" w:rsidRPr="00755BED" w:rsidRDefault="00FF17BF" w:rsidP="008157B0">
            <w:pPr>
              <w:jc w:val="center"/>
              <w:rPr>
                <w:rFonts w:ascii="Times New Roman" w:hAnsi="Times New Roman" w:cs="Times New Roman"/>
                <w:b/>
              </w:rPr>
            </w:pPr>
            <w:r w:rsidRPr="00755BED">
              <w:rPr>
                <w:rFonts w:ascii="Times New Roman" w:hAnsi="Times New Roman" w:cs="Times New Roman"/>
                <w:b/>
              </w:rPr>
              <w:t>Past Medical History</w:t>
            </w:r>
          </w:p>
        </w:tc>
        <w:tc>
          <w:tcPr>
            <w:tcW w:w="360" w:type="dxa"/>
            <w:shd w:val="clear" w:color="auto" w:fill="D9D9D9" w:themeFill="background1" w:themeFillShade="D9"/>
          </w:tcPr>
          <w:p w14:paraId="49AD31D8" w14:textId="77777777" w:rsidR="00FF17BF" w:rsidRPr="00755BED" w:rsidRDefault="00FF17BF" w:rsidP="008157B0">
            <w:pPr>
              <w:jc w:val="center"/>
              <w:rPr>
                <w:rFonts w:ascii="Times New Roman" w:hAnsi="Times New Roman" w:cs="Times New Roman"/>
                <w:b/>
              </w:rPr>
            </w:pPr>
            <w:r w:rsidRPr="00755BED">
              <w:rPr>
                <w:rFonts w:ascii="Times New Roman" w:hAnsi="Times New Roman" w:cs="Times New Roman"/>
                <w:b/>
              </w:rPr>
              <w:t>2</w:t>
            </w:r>
          </w:p>
        </w:tc>
        <w:tc>
          <w:tcPr>
            <w:tcW w:w="360" w:type="dxa"/>
            <w:shd w:val="clear" w:color="auto" w:fill="D9D9D9" w:themeFill="background1" w:themeFillShade="D9"/>
          </w:tcPr>
          <w:p w14:paraId="145E06CF" w14:textId="77777777" w:rsidR="00FF17BF" w:rsidRPr="00755BED" w:rsidRDefault="00FF17BF" w:rsidP="008157B0">
            <w:pPr>
              <w:jc w:val="center"/>
              <w:rPr>
                <w:rFonts w:ascii="Times New Roman" w:hAnsi="Times New Roman" w:cs="Times New Roman"/>
                <w:b/>
              </w:rPr>
            </w:pPr>
            <w:r w:rsidRPr="00755BED">
              <w:rPr>
                <w:rFonts w:ascii="Times New Roman" w:hAnsi="Times New Roman" w:cs="Times New Roman"/>
                <w:b/>
              </w:rPr>
              <w:t>1</w:t>
            </w:r>
          </w:p>
        </w:tc>
        <w:tc>
          <w:tcPr>
            <w:tcW w:w="377" w:type="dxa"/>
            <w:shd w:val="clear" w:color="auto" w:fill="D9D9D9" w:themeFill="background1" w:themeFillShade="D9"/>
          </w:tcPr>
          <w:p w14:paraId="7637F6C8" w14:textId="77777777" w:rsidR="00FF17BF" w:rsidRPr="00755BED" w:rsidRDefault="00FF17BF" w:rsidP="008157B0">
            <w:pPr>
              <w:jc w:val="center"/>
              <w:rPr>
                <w:rFonts w:ascii="Times New Roman" w:hAnsi="Times New Roman" w:cs="Times New Roman"/>
                <w:b/>
              </w:rPr>
            </w:pPr>
            <w:r w:rsidRPr="00755BED">
              <w:rPr>
                <w:rFonts w:ascii="Times New Roman" w:hAnsi="Times New Roman" w:cs="Times New Roman"/>
                <w:b/>
              </w:rPr>
              <w:t>0</w:t>
            </w:r>
          </w:p>
        </w:tc>
      </w:tr>
      <w:tr w:rsidR="00D862FE" w:rsidRPr="00755BED" w14:paraId="3BA457B8" w14:textId="77777777" w:rsidTr="00D862FE">
        <w:tc>
          <w:tcPr>
            <w:tcW w:w="8253" w:type="dxa"/>
            <w:shd w:val="clear" w:color="auto" w:fill="auto"/>
          </w:tcPr>
          <w:p w14:paraId="063C5247" w14:textId="77777777" w:rsidR="00D862FE" w:rsidRPr="00D862FE" w:rsidRDefault="00D862FE" w:rsidP="00D862FE">
            <w:pPr>
              <w:rPr>
                <w:rFonts w:ascii="Times New Roman" w:hAnsi="Times New Roman" w:cs="Times New Roman"/>
              </w:rPr>
            </w:pPr>
            <w:r w:rsidRPr="00D862FE">
              <w:rPr>
                <w:rFonts w:ascii="Times New Roman" w:hAnsi="Times New Roman" w:cs="Times New Roman"/>
              </w:rPr>
              <w:t>Include patient initials, DOB</w:t>
            </w:r>
          </w:p>
        </w:tc>
        <w:tc>
          <w:tcPr>
            <w:tcW w:w="360" w:type="dxa"/>
            <w:shd w:val="clear" w:color="auto" w:fill="D9D9D9" w:themeFill="background1" w:themeFillShade="D9"/>
          </w:tcPr>
          <w:p w14:paraId="532D2072" w14:textId="77777777" w:rsidR="00D862FE" w:rsidRPr="00755BED" w:rsidRDefault="00D862FE" w:rsidP="008157B0">
            <w:pPr>
              <w:jc w:val="center"/>
              <w:rPr>
                <w:b/>
              </w:rPr>
            </w:pPr>
          </w:p>
        </w:tc>
        <w:tc>
          <w:tcPr>
            <w:tcW w:w="360" w:type="dxa"/>
            <w:shd w:val="clear" w:color="auto" w:fill="D9D9D9" w:themeFill="background1" w:themeFillShade="D9"/>
          </w:tcPr>
          <w:p w14:paraId="0542872A" w14:textId="77777777" w:rsidR="00D862FE" w:rsidRPr="00755BED" w:rsidRDefault="00D862FE" w:rsidP="008157B0">
            <w:pPr>
              <w:jc w:val="center"/>
              <w:rPr>
                <w:b/>
              </w:rPr>
            </w:pPr>
          </w:p>
        </w:tc>
        <w:tc>
          <w:tcPr>
            <w:tcW w:w="377" w:type="dxa"/>
            <w:shd w:val="clear" w:color="auto" w:fill="D9D9D9" w:themeFill="background1" w:themeFillShade="D9"/>
          </w:tcPr>
          <w:p w14:paraId="64481040" w14:textId="77777777" w:rsidR="00D862FE" w:rsidRPr="00755BED" w:rsidRDefault="00D862FE" w:rsidP="008157B0">
            <w:pPr>
              <w:jc w:val="center"/>
              <w:rPr>
                <w:b/>
              </w:rPr>
            </w:pPr>
          </w:p>
        </w:tc>
      </w:tr>
      <w:tr w:rsidR="00FF17BF" w:rsidRPr="00755BED" w14:paraId="317E091E" w14:textId="77777777" w:rsidTr="00FF17BF">
        <w:tc>
          <w:tcPr>
            <w:tcW w:w="8253" w:type="dxa"/>
          </w:tcPr>
          <w:p w14:paraId="2AC5F9F9"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Allergies:</w:t>
            </w:r>
            <w:r w:rsidRPr="00755BED">
              <w:rPr>
                <w:rFonts w:ascii="Times New Roman" w:hAnsi="Times New Roman" w:cs="Times New Roman"/>
              </w:rPr>
              <w:t xml:space="preserve"> includes medications, food and environmental allergens; reactions and treatments. </w:t>
            </w:r>
          </w:p>
        </w:tc>
        <w:tc>
          <w:tcPr>
            <w:tcW w:w="360" w:type="dxa"/>
          </w:tcPr>
          <w:p w14:paraId="08138DEB" w14:textId="77777777" w:rsidR="00FF17BF" w:rsidRPr="00755BED" w:rsidRDefault="00FF17BF" w:rsidP="008157B0">
            <w:pPr>
              <w:rPr>
                <w:rFonts w:ascii="Times New Roman" w:hAnsi="Times New Roman" w:cs="Times New Roman"/>
                <w:b/>
              </w:rPr>
            </w:pPr>
          </w:p>
        </w:tc>
        <w:tc>
          <w:tcPr>
            <w:tcW w:w="360" w:type="dxa"/>
          </w:tcPr>
          <w:p w14:paraId="71381648" w14:textId="77777777" w:rsidR="00FF17BF" w:rsidRPr="00755BED" w:rsidRDefault="00FF17BF" w:rsidP="008157B0">
            <w:pPr>
              <w:rPr>
                <w:rFonts w:ascii="Times New Roman" w:hAnsi="Times New Roman" w:cs="Times New Roman"/>
                <w:b/>
              </w:rPr>
            </w:pPr>
          </w:p>
        </w:tc>
        <w:tc>
          <w:tcPr>
            <w:tcW w:w="377" w:type="dxa"/>
          </w:tcPr>
          <w:p w14:paraId="0FBBC4EA" w14:textId="77777777" w:rsidR="00FF17BF" w:rsidRPr="00755BED" w:rsidRDefault="00FF17BF" w:rsidP="008157B0">
            <w:pPr>
              <w:rPr>
                <w:rFonts w:ascii="Times New Roman" w:hAnsi="Times New Roman" w:cs="Times New Roman"/>
                <w:b/>
              </w:rPr>
            </w:pPr>
          </w:p>
        </w:tc>
      </w:tr>
      <w:tr w:rsidR="00FF17BF" w:rsidRPr="00755BED" w14:paraId="5A6C1508" w14:textId="77777777" w:rsidTr="00FF17BF">
        <w:tc>
          <w:tcPr>
            <w:tcW w:w="8253" w:type="dxa"/>
          </w:tcPr>
          <w:p w14:paraId="4B30A202"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Medications, OTCs and herbals:</w:t>
            </w:r>
            <w:r w:rsidRPr="00755BED">
              <w:rPr>
                <w:rFonts w:ascii="Times New Roman" w:hAnsi="Times New Roman" w:cs="Times New Roman"/>
              </w:rPr>
              <w:t xml:space="preserve"> dose, frequency, reason for all prescription and non-prescription medications as well as supplements and herbals the person takes. Includes name, dose, times, frequency &amp; route as well as reason for medication.</w:t>
            </w:r>
          </w:p>
        </w:tc>
        <w:tc>
          <w:tcPr>
            <w:tcW w:w="360" w:type="dxa"/>
          </w:tcPr>
          <w:p w14:paraId="23C405F6" w14:textId="77777777" w:rsidR="00FF17BF" w:rsidRPr="00755BED" w:rsidRDefault="00FF17BF" w:rsidP="008157B0">
            <w:pPr>
              <w:rPr>
                <w:rFonts w:ascii="Times New Roman" w:hAnsi="Times New Roman" w:cs="Times New Roman"/>
                <w:b/>
              </w:rPr>
            </w:pPr>
          </w:p>
        </w:tc>
        <w:tc>
          <w:tcPr>
            <w:tcW w:w="360" w:type="dxa"/>
          </w:tcPr>
          <w:p w14:paraId="3225830A" w14:textId="77777777" w:rsidR="00FF17BF" w:rsidRPr="00755BED" w:rsidRDefault="00FF17BF" w:rsidP="008157B0">
            <w:pPr>
              <w:rPr>
                <w:rFonts w:ascii="Times New Roman" w:hAnsi="Times New Roman" w:cs="Times New Roman"/>
                <w:b/>
              </w:rPr>
            </w:pPr>
          </w:p>
        </w:tc>
        <w:tc>
          <w:tcPr>
            <w:tcW w:w="377" w:type="dxa"/>
          </w:tcPr>
          <w:p w14:paraId="6420D3D9" w14:textId="77777777" w:rsidR="00FF17BF" w:rsidRPr="00755BED" w:rsidRDefault="00FF17BF" w:rsidP="008157B0">
            <w:pPr>
              <w:rPr>
                <w:rFonts w:ascii="Times New Roman" w:hAnsi="Times New Roman" w:cs="Times New Roman"/>
                <w:b/>
              </w:rPr>
            </w:pPr>
          </w:p>
        </w:tc>
      </w:tr>
      <w:tr w:rsidR="00FF17BF" w:rsidRPr="00755BED" w14:paraId="44E2CCB6" w14:textId="77777777" w:rsidTr="00FF17BF">
        <w:tc>
          <w:tcPr>
            <w:tcW w:w="8253" w:type="dxa"/>
          </w:tcPr>
          <w:p w14:paraId="7F6FAEA4"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Childhood illnesses</w:t>
            </w:r>
            <w:r w:rsidRPr="00755BED">
              <w:rPr>
                <w:rFonts w:ascii="Times New Roman" w:hAnsi="Times New Roman" w:cs="Times New Roman"/>
              </w:rPr>
              <w:t>: includes illnesses, dates of illness or age at time of illness.</w:t>
            </w:r>
          </w:p>
        </w:tc>
        <w:tc>
          <w:tcPr>
            <w:tcW w:w="360" w:type="dxa"/>
          </w:tcPr>
          <w:p w14:paraId="7A8BC881" w14:textId="77777777" w:rsidR="00FF17BF" w:rsidRPr="00755BED" w:rsidRDefault="00FF17BF" w:rsidP="008157B0">
            <w:pPr>
              <w:rPr>
                <w:rFonts w:ascii="Times New Roman" w:hAnsi="Times New Roman" w:cs="Times New Roman"/>
                <w:b/>
              </w:rPr>
            </w:pPr>
          </w:p>
        </w:tc>
        <w:tc>
          <w:tcPr>
            <w:tcW w:w="360" w:type="dxa"/>
          </w:tcPr>
          <w:p w14:paraId="5F97F1AD" w14:textId="77777777" w:rsidR="00FF17BF" w:rsidRPr="00755BED" w:rsidRDefault="00FF17BF" w:rsidP="008157B0">
            <w:pPr>
              <w:rPr>
                <w:rFonts w:ascii="Times New Roman" w:hAnsi="Times New Roman" w:cs="Times New Roman"/>
                <w:b/>
              </w:rPr>
            </w:pPr>
          </w:p>
        </w:tc>
        <w:tc>
          <w:tcPr>
            <w:tcW w:w="377" w:type="dxa"/>
          </w:tcPr>
          <w:p w14:paraId="631F5A94" w14:textId="77777777" w:rsidR="00FF17BF" w:rsidRPr="00755BED" w:rsidRDefault="00FF17BF" w:rsidP="008157B0">
            <w:pPr>
              <w:rPr>
                <w:rFonts w:ascii="Times New Roman" w:hAnsi="Times New Roman" w:cs="Times New Roman"/>
                <w:b/>
              </w:rPr>
            </w:pPr>
          </w:p>
        </w:tc>
      </w:tr>
      <w:tr w:rsidR="00FF17BF" w:rsidRPr="00755BED" w14:paraId="27F77FC5" w14:textId="77777777" w:rsidTr="00FF17BF">
        <w:tc>
          <w:tcPr>
            <w:tcW w:w="8253" w:type="dxa"/>
          </w:tcPr>
          <w:p w14:paraId="4BD44000"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 xml:space="preserve">Immunizations </w:t>
            </w:r>
            <w:r w:rsidRPr="00755BED">
              <w:rPr>
                <w:rFonts w:ascii="Times New Roman" w:hAnsi="Times New Roman" w:cs="Times New Roman"/>
              </w:rPr>
              <w:t>(ask if had all childhood immunizations)</w:t>
            </w:r>
          </w:p>
          <w:p w14:paraId="28A830B2" w14:textId="77777777" w:rsidR="00FF17BF" w:rsidRPr="00755BED" w:rsidRDefault="00FF17BF" w:rsidP="008157B0">
            <w:pPr>
              <w:rPr>
                <w:rFonts w:ascii="Times New Roman" w:hAnsi="Times New Roman" w:cs="Times New Roman"/>
              </w:rPr>
            </w:pPr>
            <w:r w:rsidRPr="00755BED">
              <w:rPr>
                <w:rFonts w:ascii="Times New Roman" w:hAnsi="Times New Roman" w:cs="Times New Roman"/>
              </w:rPr>
              <w:t>Include dates (if known) of Hep B, last flu shot, tetanus and check if last tetanus had pertussis included.</w:t>
            </w:r>
          </w:p>
        </w:tc>
        <w:tc>
          <w:tcPr>
            <w:tcW w:w="360" w:type="dxa"/>
          </w:tcPr>
          <w:p w14:paraId="5760D755" w14:textId="77777777" w:rsidR="00FF17BF" w:rsidRPr="00755BED" w:rsidRDefault="00FF17BF" w:rsidP="008157B0">
            <w:pPr>
              <w:rPr>
                <w:rFonts w:ascii="Times New Roman" w:hAnsi="Times New Roman" w:cs="Times New Roman"/>
                <w:b/>
              </w:rPr>
            </w:pPr>
          </w:p>
        </w:tc>
        <w:tc>
          <w:tcPr>
            <w:tcW w:w="360" w:type="dxa"/>
          </w:tcPr>
          <w:p w14:paraId="3931BA56" w14:textId="77777777" w:rsidR="00FF17BF" w:rsidRPr="00755BED" w:rsidRDefault="00FF17BF" w:rsidP="008157B0">
            <w:pPr>
              <w:rPr>
                <w:rFonts w:ascii="Times New Roman" w:hAnsi="Times New Roman" w:cs="Times New Roman"/>
                <w:b/>
              </w:rPr>
            </w:pPr>
          </w:p>
        </w:tc>
        <w:tc>
          <w:tcPr>
            <w:tcW w:w="377" w:type="dxa"/>
          </w:tcPr>
          <w:p w14:paraId="43C642A5" w14:textId="77777777" w:rsidR="00FF17BF" w:rsidRPr="00755BED" w:rsidRDefault="00FF17BF" w:rsidP="008157B0">
            <w:pPr>
              <w:rPr>
                <w:rFonts w:ascii="Times New Roman" w:hAnsi="Times New Roman" w:cs="Times New Roman"/>
                <w:b/>
              </w:rPr>
            </w:pPr>
          </w:p>
        </w:tc>
      </w:tr>
      <w:tr w:rsidR="00FF17BF" w:rsidRPr="00755BED" w14:paraId="6CE637A7" w14:textId="77777777" w:rsidTr="00FF17BF">
        <w:tc>
          <w:tcPr>
            <w:tcW w:w="8253" w:type="dxa"/>
          </w:tcPr>
          <w:p w14:paraId="5CED7B83"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 xml:space="preserve">Hospitalizations: </w:t>
            </w:r>
            <w:r w:rsidRPr="00755BED">
              <w:rPr>
                <w:rFonts w:ascii="Times New Roman" w:hAnsi="Times New Roman" w:cs="Times New Roman"/>
              </w:rPr>
              <w:t xml:space="preserve">Include dates and/or ages, reasons for hospitalization(s), treatment, and if any residual problems from the illness(es). </w:t>
            </w:r>
          </w:p>
        </w:tc>
        <w:tc>
          <w:tcPr>
            <w:tcW w:w="360" w:type="dxa"/>
          </w:tcPr>
          <w:p w14:paraId="1DA82D5A" w14:textId="77777777" w:rsidR="00FF17BF" w:rsidRPr="00755BED" w:rsidRDefault="00FF17BF" w:rsidP="008157B0">
            <w:pPr>
              <w:rPr>
                <w:rFonts w:ascii="Times New Roman" w:hAnsi="Times New Roman" w:cs="Times New Roman"/>
                <w:b/>
              </w:rPr>
            </w:pPr>
          </w:p>
        </w:tc>
        <w:tc>
          <w:tcPr>
            <w:tcW w:w="360" w:type="dxa"/>
          </w:tcPr>
          <w:p w14:paraId="57E0AA97" w14:textId="77777777" w:rsidR="00FF17BF" w:rsidRPr="00755BED" w:rsidRDefault="00FF17BF" w:rsidP="008157B0">
            <w:pPr>
              <w:rPr>
                <w:rFonts w:ascii="Times New Roman" w:hAnsi="Times New Roman" w:cs="Times New Roman"/>
                <w:b/>
              </w:rPr>
            </w:pPr>
          </w:p>
        </w:tc>
        <w:tc>
          <w:tcPr>
            <w:tcW w:w="377" w:type="dxa"/>
          </w:tcPr>
          <w:p w14:paraId="60FD34FA" w14:textId="77777777" w:rsidR="00FF17BF" w:rsidRPr="00755BED" w:rsidRDefault="00FF17BF" w:rsidP="008157B0">
            <w:pPr>
              <w:rPr>
                <w:rFonts w:ascii="Times New Roman" w:hAnsi="Times New Roman" w:cs="Times New Roman"/>
                <w:b/>
              </w:rPr>
            </w:pPr>
          </w:p>
        </w:tc>
      </w:tr>
      <w:tr w:rsidR="00FF17BF" w:rsidRPr="00755BED" w14:paraId="4797E620" w14:textId="77777777" w:rsidTr="00FF17BF">
        <w:tc>
          <w:tcPr>
            <w:tcW w:w="8253" w:type="dxa"/>
          </w:tcPr>
          <w:p w14:paraId="56F203E4"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Surgeries:</w:t>
            </w:r>
            <w:r w:rsidRPr="00755BED">
              <w:rPr>
                <w:rFonts w:ascii="Times New Roman" w:hAnsi="Times New Roman" w:cs="Times New Roman"/>
              </w:rPr>
              <w:t xml:space="preserve"> Include dates and/or ages, reason for surgery(</w:t>
            </w:r>
            <w:proofErr w:type="spellStart"/>
            <w:r w:rsidRPr="00755BED">
              <w:rPr>
                <w:rFonts w:ascii="Times New Roman" w:hAnsi="Times New Roman" w:cs="Times New Roman"/>
              </w:rPr>
              <w:t>ies</w:t>
            </w:r>
            <w:proofErr w:type="spellEnd"/>
            <w:r w:rsidRPr="00755BED">
              <w:rPr>
                <w:rFonts w:ascii="Times New Roman" w:hAnsi="Times New Roman" w:cs="Times New Roman"/>
              </w:rPr>
              <w:t>), and if any residual problems from the surgery(</w:t>
            </w:r>
            <w:proofErr w:type="spellStart"/>
            <w:r w:rsidRPr="00755BED">
              <w:rPr>
                <w:rFonts w:ascii="Times New Roman" w:hAnsi="Times New Roman" w:cs="Times New Roman"/>
              </w:rPr>
              <w:t>ies</w:t>
            </w:r>
            <w:proofErr w:type="spellEnd"/>
            <w:r w:rsidRPr="00755BED">
              <w:rPr>
                <w:rFonts w:ascii="Times New Roman" w:hAnsi="Times New Roman" w:cs="Times New Roman"/>
              </w:rPr>
              <w:t xml:space="preserve">). </w:t>
            </w:r>
          </w:p>
        </w:tc>
        <w:tc>
          <w:tcPr>
            <w:tcW w:w="360" w:type="dxa"/>
          </w:tcPr>
          <w:p w14:paraId="1D8C3658" w14:textId="77777777" w:rsidR="00FF17BF" w:rsidRPr="00755BED" w:rsidRDefault="00FF17BF" w:rsidP="008157B0">
            <w:pPr>
              <w:rPr>
                <w:rFonts w:ascii="Times New Roman" w:hAnsi="Times New Roman" w:cs="Times New Roman"/>
                <w:b/>
              </w:rPr>
            </w:pPr>
          </w:p>
        </w:tc>
        <w:tc>
          <w:tcPr>
            <w:tcW w:w="360" w:type="dxa"/>
          </w:tcPr>
          <w:p w14:paraId="270D92C1" w14:textId="77777777" w:rsidR="00FF17BF" w:rsidRPr="00755BED" w:rsidRDefault="00FF17BF" w:rsidP="008157B0">
            <w:pPr>
              <w:rPr>
                <w:rFonts w:ascii="Times New Roman" w:hAnsi="Times New Roman" w:cs="Times New Roman"/>
                <w:b/>
              </w:rPr>
            </w:pPr>
          </w:p>
        </w:tc>
        <w:tc>
          <w:tcPr>
            <w:tcW w:w="377" w:type="dxa"/>
          </w:tcPr>
          <w:p w14:paraId="4EC3C636" w14:textId="77777777" w:rsidR="00FF17BF" w:rsidRPr="00755BED" w:rsidRDefault="00FF17BF" w:rsidP="008157B0">
            <w:pPr>
              <w:rPr>
                <w:rFonts w:ascii="Times New Roman" w:hAnsi="Times New Roman" w:cs="Times New Roman"/>
                <w:b/>
              </w:rPr>
            </w:pPr>
          </w:p>
        </w:tc>
      </w:tr>
      <w:tr w:rsidR="00FF17BF" w:rsidRPr="00755BED" w14:paraId="6F2302FE" w14:textId="77777777" w:rsidTr="00FF17BF">
        <w:tc>
          <w:tcPr>
            <w:tcW w:w="8253" w:type="dxa"/>
          </w:tcPr>
          <w:p w14:paraId="296431AB"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Serious injuries</w:t>
            </w:r>
            <w:r w:rsidRPr="00755BED">
              <w:rPr>
                <w:rFonts w:ascii="Times New Roman" w:hAnsi="Times New Roman" w:cs="Times New Roman"/>
              </w:rPr>
              <w:t>: Include when and how these injury(</w:t>
            </w:r>
            <w:proofErr w:type="spellStart"/>
            <w:r w:rsidRPr="00755BED">
              <w:rPr>
                <w:rFonts w:ascii="Times New Roman" w:hAnsi="Times New Roman" w:cs="Times New Roman"/>
              </w:rPr>
              <w:t>ies</w:t>
            </w:r>
            <w:proofErr w:type="spellEnd"/>
            <w:r w:rsidRPr="00755BED">
              <w:rPr>
                <w:rFonts w:ascii="Times New Roman" w:hAnsi="Times New Roman" w:cs="Times New Roman"/>
              </w:rPr>
              <w:t>) occurred, if the person needed to be hospitalized, and if there are residual deficiencies from the injury(</w:t>
            </w:r>
            <w:proofErr w:type="spellStart"/>
            <w:r w:rsidRPr="00755BED">
              <w:rPr>
                <w:rFonts w:ascii="Times New Roman" w:hAnsi="Times New Roman" w:cs="Times New Roman"/>
              </w:rPr>
              <w:t>ies</w:t>
            </w:r>
            <w:proofErr w:type="spellEnd"/>
            <w:r w:rsidRPr="00755BED">
              <w:rPr>
                <w:rFonts w:ascii="Times New Roman" w:hAnsi="Times New Roman" w:cs="Times New Roman"/>
              </w:rPr>
              <w:t>).</w:t>
            </w:r>
          </w:p>
        </w:tc>
        <w:tc>
          <w:tcPr>
            <w:tcW w:w="360" w:type="dxa"/>
          </w:tcPr>
          <w:p w14:paraId="03D23103" w14:textId="77777777" w:rsidR="00FF17BF" w:rsidRPr="00755BED" w:rsidRDefault="00FF17BF" w:rsidP="008157B0">
            <w:pPr>
              <w:rPr>
                <w:rFonts w:ascii="Times New Roman" w:hAnsi="Times New Roman" w:cs="Times New Roman"/>
                <w:b/>
              </w:rPr>
            </w:pPr>
          </w:p>
        </w:tc>
        <w:tc>
          <w:tcPr>
            <w:tcW w:w="360" w:type="dxa"/>
          </w:tcPr>
          <w:p w14:paraId="31AEE2EF" w14:textId="77777777" w:rsidR="00FF17BF" w:rsidRPr="00755BED" w:rsidRDefault="00FF17BF" w:rsidP="008157B0">
            <w:pPr>
              <w:rPr>
                <w:rFonts w:ascii="Times New Roman" w:hAnsi="Times New Roman" w:cs="Times New Roman"/>
                <w:b/>
              </w:rPr>
            </w:pPr>
          </w:p>
        </w:tc>
        <w:tc>
          <w:tcPr>
            <w:tcW w:w="377" w:type="dxa"/>
          </w:tcPr>
          <w:p w14:paraId="1D44B00F" w14:textId="77777777" w:rsidR="00FF17BF" w:rsidRPr="00755BED" w:rsidRDefault="00FF17BF" w:rsidP="008157B0">
            <w:pPr>
              <w:rPr>
                <w:rFonts w:ascii="Times New Roman" w:hAnsi="Times New Roman" w:cs="Times New Roman"/>
                <w:b/>
              </w:rPr>
            </w:pPr>
          </w:p>
        </w:tc>
      </w:tr>
      <w:tr w:rsidR="00FF17BF" w:rsidRPr="00755BED" w14:paraId="5AF492DA" w14:textId="77777777" w:rsidTr="00FF17BF">
        <w:tc>
          <w:tcPr>
            <w:tcW w:w="8253" w:type="dxa"/>
          </w:tcPr>
          <w:p w14:paraId="2D36B86B"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Chronic illnesses</w:t>
            </w:r>
            <w:r w:rsidRPr="00755BED">
              <w:rPr>
                <w:rFonts w:ascii="Times New Roman" w:hAnsi="Times New Roman" w:cs="Times New Roman"/>
              </w:rPr>
              <w:t>: Include when these illness(es) was diagnosed and how the chronic illness(es) is being managed.</w:t>
            </w:r>
          </w:p>
        </w:tc>
        <w:tc>
          <w:tcPr>
            <w:tcW w:w="360" w:type="dxa"/>
          </w:tcPr>
          <w:p w14:paraId="274DBB50" w14:textId="77777777" w:rsidR="00FF17BF" w:rsidRPr="00755BED" w:rsidRDefault="00FF17BF" w:rsidP="008157B0">
            <w:pPr>
              <w:rPr>
                <w:rFonts w:ascii="Times New Roman" w:hAnsi="Times New Roman" w:cs="Times New Roman"/>
                <w:b/>
              </w:rPr>
            </w:pPr>
          </w:p>
        </w:tc>
        <w:tc>
          <w:tcPr>
            <w:tcW w:w="360" w:type="dxa"/>
          </w:tcPr>
          <w:p w14:paraId="6C17A8C1" w14:textId="77777777" w:rsidR="00FF17BF" w:rsidRPr="00755BED" w:rsidRDefault="00FF17BF" w:rsidP="008157B0">
            <w:pPr>
              <w:rPr>
                <w:rFonts w:ascii="Times New Roman" w:hAnsi="Times New Roman" w:cs="Times New Roman"/>
                <w:b/>
              </w:rPr>
            </w:pPr>
          </w:p>
        </w:tc>
        <w:tc>
          <w:tcPr>
            <w:tcW w:w="377" w:type="dxa"/>
          </w:tcPr>
          <w:p w14:paraId="62B1D2E5" w14:textId="77777777" w:rsidR="00FF17BF" w:rsidRPr="00755BED" w:rsidRDefault="00FF17BF" w:rsidP="008157B0">
            <w:pPr>
              <w:rPr>
                <w:rFonts w:ascii="Times New Roman" w:hAnsi="Times New Roman" w:cs="Times New Roman"/>
                <w:b/>
              </w:rPr>
            </w:pPr>
          </w:p>
        </w:tc>
      </w:tr>
      <w:tr w:rsidR="00FF17BF" w:rsidRPr="00755BED" w14:paraId="28509C11" w14:textId="77777777" w:rsidTr="00FF17BF">
        <w:tc>
          <w:tcPr>
            <w:tcW w:w="8253" w:type="dxa"/>
          </w:tcPr>
          <w:p w14:paraId="73B2921B"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Travel history</w:t>
            </w:r>
            <w:r w:rsidRPr="00755BED">
              <w:rPr>
                <w:rFonts w:ascii="Times New Roman" w:hAnsi="Times New Roman" w:cs="Times New Roman"/>
              </w:rPr>
              <w:t>: Include recent and past travel outside US; any illnesses with the travel and how were these illnesses treated?</w:t>
            </w:r>
          </w:p>
        </w:tc>
        <w:tc>
          <w:tcPr>
            <w:tcW w:w="360" w:type="dxa"/>
          </w:tcPr>
          <w:p w14:paraId="249BF8A4" w14:textId="77777777" w:rsidR="00FF17BF" w:rsidRPr="00755BED" w:rsidRDefault="00FF17BF" w:rsidP="008157B0">
            <w:pPr>
              <w:rPr>
                <w:rFonts w:ascii="Times New Roman" w:hAnsi="Times New Roman" w:cs="Times New Roman"/>
                <w:b/>
              </w:rPr>
            </w:pPr>
          </w:p>
        </w:tc>
        <w:tc>
          <w:tcPr>
            <w:tcW w:w="360" w:type="dxa"/>
          </w:tcPr>
          <w:p w14:paraId="0E9E7589" w14:textId="77777777" w:rsidR="00FF17BF" w:rsidRPr="00755BED" w:rsidRDefault="00FF17BF" w:rsidP="008157B0">
            <w:pPr>
              <w:rPr>
                <w:rFonts w:ascii="Times New Roman" w:hAnsi="Times New Roman" w:cs="Times New Roman"/>
                <w:b/>
              </w:rPr>
            </w:pPr>
          </w:p>
        </w:tc>
        <w:tc>
          <w:tcPr>
            <w:tcW w:w="377" w:type="dxa"/>
          </w:tcPr>
          <w:p w14:paraId="700FC6F5" w14:textId="77777777" w:rsidR="00FF17BF" w:rsidRPr="00755BED" w:rsidRDefault="00FF17BF" w:rsidP="008157B0">
            <w:pPr>
              <w:rPr>
                <w:rFonts w:ascii="Times New Roman" w:hAnsi="Times New Roman" w:cs="Times New Roman"/>
                <w:b/>
              </w:rPr>
            </w:pPr>
          </w:p>
        </w:tc>
      </w:tr>
      <w:tr w:rsidR="00FF17BF" w:rsidRPr="00755BED" w14:paraId="2E42C7DB" w14:textId="77777777" w:rsidTr="00FF17BF">
        <w:tc>
          <w:tcPr>
            <w:tcW w:w="8253" w:type="dxa"/>
          </w:tcPr>
          <w:p w14:paraId="378003C7"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Family history</w:t>
            </w:r>
            <w:r w:rsidRPr="00755BED">
              <w:rPr>
                <w:rFonts w:ascii="Times New Roman" w:hAnsi="Times New Roman" w:cs="Times New Roman"/>
              </w:rPr>
              <w:t xml:space="preserve">: HTN, stroke, CAD, cholesterol, diabetes, thyroid, renal, arthritis, asthma, cancers, migraines, seizures, mental illness, substance abuse, genetic diseases. </w:t>
            </w:r>
          </w:p>
        </w:tc>
        <w:tc>
          <w:tcPr>
            <w:tcW w:w="360" w:type="dxa"/>
          </w:tcPr>
          <w:p w14:paraId="451DCDB2" w14:textId="77777777" w:rsidR="00FF17BF" w:rsidRPr="00755BED" w:rsidRDefault="00FF17BF" w:rsidP="008157B0">
            <w:pPr>
              <w:rPr>
                <w:rFonts w:ascii="Times New Roman" w:hAnsi="Times New Roman" w:cs="Times New Roman"/>
                <w:b/>
              </w:rPr>
            </w:pPr>
          </w:p>
        </w:tc>
        <w:tc>
          <w:tcPr>
            <w:tcW w:w="360" w:type="dxa"/>
          </w:tcPr>
          <w:p w14:paraId="23690ECA" w14:textId="77777777" w:rsidR="00FF17BF" w:rsidRPr="00755BED" w:rsidRDefault="00FF17BF" w:rsidP="008157B0">
            <w:pPr>
              <w:rPr>
                <w:rFonts w:ascii="Times New Roman" w:hAnsi="Times New Roman" w:cs="Times New Roman"/>
                <w:b/>
              </w:rPr>
            </w:pPr>
          </w:p>
        </w:tc>
        <w:tc>
          <w:tcPr>
            <w:tcW w:w="377" w:type="dxa"/>
          </w:tcPr>
          <w:p w14:paraId="10692F28" w14:textId="77777777" w:rsidR="00FF17BF" w:rsidRPr="00755BED" w:rsidRDefault="00FF17BF" w:rsidP="008157B0">
            <w:pPr>
              <w:rPr>
                <w:rFonts w:ascii="Times New Roman" w:hAnsi="Times New Roman" w:cs="Times New Roman"/>
                <w:b/>
              </w:rPr>
            </w:pPr>
          </w:p>
        </w:tc>
      </w:tr>
      <w:tr w:rsidR="00FF17BF" w:rsidRPr="00755BED" w14:paraId="27886B50" w14:textId="77777777" w:rsidTr="00FF17BF">
        <w:tc>
          <w:tcPr>
            <w:tcW w:w="8253" w:type="dxa"/>
            <w:shd w:val="clear" w:color="auto" w:fill="D9D9D9" w:themeFill="background1" w:themeFillShade="D9"/>
          </w:tcPr>
          <w:p w14:paraId="52F9EA7C" w14:textId="77777777" w:rsidR="00FF17BF" w:rsidRPr="00755BED" w:rsidRDefault="00FF17BF" w:rsidP="008157B0">
            <w:pPr>
              <w:jc w:val="center"/>
              <w:rPr>
                <w:rFonts w:ascii="Times New Roman" w:hAnsi="Times New Roman" w:cs="Times New Roman"/>
                <w:b/>
              </w:rPr>
            </w:pPr>
            <w:r w:rsidRPr="00755BED">
              <w:rPr>
                <w:rFonts w:ascii="Times New Roman" w:hAnsi="Times New Roman" w:cs="Times New Roman"/>
                <w:b/>
              </w:rPr>
              <w:t>Review of Systems</w:t>
            </w:r>
          </w:p>
          <w:p w14:paraId="58A56D4A" w14:textId="0FCB2647" w:rsidR="00FF17BF" w:rsidRPr="00755BED" w:rsidRDefault="00FF17BF" w:rsidP="00F77443">
            <w:pPr>
              <w:rPr>
                <w:rFonts w:ascii="Times New Roman" w:hAnsi="Times New Roman" w:cs="Times New Roman"/>
                <w:b/>
              </w:rPr>
            </w:pPr>
            <w:r w:rsidRPr="00755BED">
              <w:rPr>
                <w:rFonts w:ascii="Times New Roman" w:hAnsi="Times New Roman" w:cs="Times New Roman"/>
              </w:rPr>
              <w:t>If the client has any “positives” to the questions asked, the interviewer should do a symptom analysis using the “</w:t>
            </w:r>
            <w:r w:rsidR="00537E7A">
              <w:rPr>
                <w:rFonts w:ascii="Times New Roman" w:hAnsi="Times New Roman" w:cs="Times New Roman"/>
              </w:rPr>
              <w:t>O</w:t>
            </w:r>
            <w:r w:rsidRPr="00755BED">
              <w:rPr>
                <w:rFonts w:ascii="Times New Roman" w:hAnsi="Times New Roman" w:cs="Times New Roman"/>
              </w:rPr>
              <w:t>PQRST.”   If not done</w:t>
            </w:r>
            <w:r w:rsidR="00F77443">
              <w:rPr>
                <w:rFonts w:ascii="Times New Roman" w:hAnsi="Times New Roman" w:cs="Times New Roman"/>
              </w:rPr>
              <w:t>,</w:t>
            </w:r>
            <w:r w:rsidRPr="00755BED">
              <w:rPr>
                <w:rFonts w:ascii="Times New Roman" w:hAnsi="Times New Roman" w:cs="Times New Roman"/>
              </w:rPr>
              <w:t xml:space="preserve"> points will be deducted from that system. </w:t>
            </w:r>
          </w:p>
        </w:tc>
        <w:tc>
          <w:tcPr>
            <w:tcW w:w="360" w:type="dxa"/>
            <w:shd w:val="clear" w:color="auto" w:fill="D9D9D9" w:themeFill="background1" w:themeFillShade="D9"/>
          </w:tcPr>
          <w:p w14:paraId="5D5E8C58" w14:textId="77777777" w:rsidR="00FF17BF" w:rsidRPr="00755BED" w:rsidRDefault="00FF17BF" w:rsidP="008157B0">
            <w:pPr>
              <w:jc w:val="center"/>
              <w:rPr>
                <w:rFonts w:ascii="Times New Roman" w:hAnsi="Times New Roman" w:cs="Times New Roman"/>
                <w:b/>
              </w:rPr>
            </w:pPr>
            <w:r w:rsidRPr="00755BED">
              <w:rPr>
                <w:rFonts w:ascii="Times New Roman" w:hAnsi="Times New Roman" w:cs="Times New Roman"/>
                <w:b/>
              </w:rPr>
              <w:t>2</w:t>
            </w:r>
          </w:p>
        </w:tc>
        <w:tc>
          <w:tcPr>
            <w:tcW w:w="360" w:type="dxa"/>
            <w:shd w:val="clear" w:color="auto" w:fill="D9D9D9" w:themeFill="background1" w:themeFillShade="D9"/>
          </w:tcPr>
          <w:p w14:paraId="0F3AEB5B" w14:textId="77777777" w:rsidR="00FF17BF" w:rsidRPr="00755BED" w:rsidRDefault="00FF17BF" w:rsidP="008157B0">
            <w:pPr>
              <w:jc w:val="center"/>
              <w:rPr>
                <w:rFonts w:ascii="Times New Roman" w:hAnsi="Times New Roman" w:cs="Times New Roman"/>
                <w:b/>
              </w:rPr>
            </w:pPr>
            <w:r w:rsidRPr="00755BED">
              <w:rPr>
                <w:rFonts w:ascii="Times New Roman" w:hAnsi="Times New Roman" w:cs="Times New Roman"/>
                <w:b/>
              </w:rPr>
              <w:t>1</w:t>
            </w:r>
          </w:p>
        </w:tc>
        <w:tc>
          <w:tcPr>
            <w:tcW w:w="377" w:type="dxa"/>
            <w:shd w:val="clear" w:color="auto" w:fill="D9D9D9" w:themeFill="background1" w:themeFillShade="D9"/>
          </w:tcPr>
          <w:p w14:paraId="6263BE4D" w14:textId="77777777" w:rsidR="00FF17BF" w:rsidRPr="00755BED" w:rsidRDefault="00FF17BF" w:rsidP="008157B0">
            <w:pPr>
              <w:jc w:val="center"/>
              <w:rPr>
                <w:rFonts w:ascii="Times New Roman" w:hAnsi="Times New Roman" w:cs="Times New Roman"/>
                <w:b/>
              </w:rPr>
            </w:pPr>
            <w:r w:rsidRPr="00755BED">
              <w:rPr>
                <w:rFonts w:ascii="Times New Roman" w:hAnsi="Times New Roman" w:cs="Times New Roman"/>
                <w:b/>
              </w:rPr>
              <w:t>0</w:t>
            </w:r>
          </w:p>
        </w:tc>
      </w:tr>
      <w:tr w:rsidR="00FF17BF" w:rsidRPr="00755BED" w14:paraId="07B7E4B3" w14:textId="77777777" w:rsidTr="00FF17BF">
        <w:tc>
          <w:tcPr>
            <w:tcW w:w="8253" w:type="dxa"/>
          </w:tcPr>
          <w:p w14:paraId="37899FA6"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 xml:space="preserve">General overall health state: </w:t>
            </w:r>
            <w:r w:rsidRPr="00755BED">
              <w:rPr>
                <w:rFonts w:ascii="Times New Roman" w:hAnsi="Times New Roman" w:cs="Times New Roman"/>
              </w:rPr>
              <w:t>Last physical exam, general feelings about health, significant weight loss or gain, energy level.</w:t>
            </w:r>
          </w:p>
        </w:tc>
        <w:tc>
          <w:tcPr>
            <w:tcW w:w="360" w:type="dxa"/>
          </w:tcPr>
          <w:p w14:paraId="35BE7700" w14:textId="77777777" w:rsidR="00FF17BF" w:rsidRPr="00755BED" w:rsidRDefault="00FF17BF" w:rsidP="008157B0">
            <w:pPr>
              <w:rPr>
                <w:rFonts w:ascii="Times New Roman" w:hAnsi="Times New Roman" w:cs="Times New Roman"/>
                <w:b/>
              </w:rPr>
            </w:pPr>
          </w:p>
        </w:tc>
        <w:tc>
          <w:tcPr>
            <w:tcW w:w="360" w:type="dxa"/>
          </w:tcPr>
          <w:p w14:paraId="66E810B7" w14:textId="77777777" w:rsidR="00FF17BF" w:rsidRPr="00755BED" w:rsidRDefault="00FF17BF" w:rsidP="008157B0">
            <w:pPr>
              <w:rPr>
                <w:rFonts w:ascii="Times New Roman" w:hAnsi="Times New Roman" w:cs="Times New Roman"/>
                <w:b/>
              </w:rPr>
            </w:pPr>
          </w:p>
        </w:tc>
        <w:tc>
          <w:tcPr>
            <w:tcW w:w="377" w:type="dxa"/>
          </w:tcPr>
          <w:p w14:paraId="6FD634E3" w14:textId="77777777" w:rsidR="00FF17BF" w:rsidRPr="00755BED" w:rsidRDefault="00FF17BF" w:rsidP="008157B0">
            <w:pPr>
              <w:rPr>
                <w:rFonts w:ascii="Times New Roman" w:hAnsi="Times New Roman" w:cs="Times New Roman"/>
                <w:b/>
              </w:rPr>
            </w:pPr>
          </w:p>
        </w:tc>
      </w:tr>
      <w:tr w:rsidR="00FF17BF" w:rsidRPr="00755BED" w14:paraId="185B2688" w14:textId="77777777" w:rsidTr="00FF17BF">
        <w:tc>
          <w:tcPr>
            <w:tcW w:w="8253" w:type="dxa"/>
          </w:tcPr>
          <w:p w14:paraId="34CD60CC" w14:textId="77777777" w:rsidR="00FF17BF" w:rsidRPr="00755BED" w:rsidRDefault="00FF17BF" w:rsidP="008157B0">
            <w:pPr>
              <w:rPr>
                <w:rFonts w:ascii="Times New Roman" w:hAnsi="Times New Roman" w:cs="Times New Roman"/>
                <w:b/>
              </w:rPr>
            </w:pPr>
            <w:r w:rsidRPr="00755BED">
              <w:rPr>
                <w:rFonts w:ascii="Times New Roman" w:hAnsi="Times New Roman" w:cs="Times New Roman"/>
                <w:b/>
              </w:rPr>
              <w:lastRenderedPageBreak/>
              <w:t xml:space="preserve">Skin, hairs, and nails: </w:t>
            </w:r>
          </w:p>
          <w:p w14:paraId="46074DAC" w14:textId="77777777" w:rsidR="00FF17BF" w:rsidRPr="00755BED" w:rsidRDefault="00FF17BF" w:rsidP="008157B0">
            <w:pPr>
              <w:rPr>
                <w:rFonts w:ascii="Times New Roman" w:hAnsi="Times New Roman" w:cs="Times New Roman"/>
              </w:rPr>
            </w:pPr>
            <w:r w:rsidRPr="00755BED">
              <w:rPr>
                <w:rFonts w:ascii="Times New Roman" w:hAnsi="Times New Roman" w:cs="Times New Roman"/>
              </w:rPr>
              <w:t>Skin- birthmarks, color changes, changes in mole, dryness, moisture, pruritus, rashes, lesions, sun exposure, use of sunscreen, tattoos, scars</w:t>
            </w:r>
          </w:p>
          <w:p w14:paraId="213B97FA" w14:textId="77777777" w:rsidR="00FF17BF" w:rsidRPr="00755BED" w:rsidRDefault="00FF17BF" w:rsidP="008157B0">
            <w:pPr>
              <w:rPr>
                <w:rFonts w:ascii="Times New Roman" w:hAnsi="Times New Roman" w:cs="Times New Roman"/>
              </w:rPr>
            </w:pPr>
            <w:r w:rsidRPr="00755BED">
              <w:rPr>
                <w:rFonts w:ascii="Times New Roman" w:hAnsi="Times New Roman" w:cs="Times New Roman"/>
              </w:rPr>
              <w:t>Hair- loss, change in texture, color, dry scalp, hx infestations</w:t>
            </w:r>
          </w:p>
          <w:p w14:paraId="06421928" w14:textId="77777777" w:rsidR="00FF17BF" w:rsidRPr="00755BED" w:rsidRDefault="00FF17BF" w:rsidP="008157B0">
            <w:pPr>
              <w:rPr>
                <w:rFonts w:ascii="Times New Roman" w:hAnsi="Times New Roman" w:cs="Times New Roman"/>
              </w:rPr>
            </w:pPr>
            <w:r w:rsidRPr="00755BED">
              <w:rPr>
                <w:rFonts w:ascii="Times New Roman" w:hAnsi="Times New Roman" w:cs="Times New Roman"/>
              </w:rPr>
              <w:t>Nails- change in shape, change in consistency</w:t>
            </w:r>
          </w:p>
        </w:tc>
        <w:tc>
          <w:tcPr>
            <w:tcW w:w="360" w:type="dxa"/>
          </w:tcPr>
          <w:p w14:paraId="30CBC403" w14:textId="77777777" w:rsidR="00FF17BF" w:rsidRPr="00755BED" w:rsidRDefault="00FF17BF" w:rsidP="008157B0">
            <w:pPr>
              <w:rPr>
                <w:rFonts w:ascii="Times New Roman" w:hAnsi="Times New Roman" w:cs="Times New Roman"/>
                <w:b/>
              </w:rPr>
            </w:pPr>
          </w:p>
        </w:tc>
        <w:tc>
          <w:tcPr>
            <w:tcW w:w="360" w:type="dxa"/>
          </w:tcPr>
          <w:p w14:paraId="142B6E93" w14:textId="77777777" w:rsidR="00FF17BF" w:rsidRPr="00755BED" w:rsidRDefault="00FF17BF" w:rsidP="008157B0">
            <w:pPr>
              <w:rPr>
                <w:rFonts w:ascii="Times New Roman" w:hAnsi="Times New Roman" w:cs="Times New Roman"/>
                <w:b/>
              </w:rPr>
            </w:pPr>
          </w:p>
        </w:tc>
        <w:tc>
          <w:tcPr>
            <w:tcW w:w="377" w:type="dxa"/>
          </w:tcPr>
          <w:p w14:paraId="613DBBD1" w14:textId="77777777" w:rsidR="00FF17BF" w:rsidRPr="00755BED" w:rsidRDefault="00FF17BF" w:rsidP="008157B0">
            <w:pPr>
              <w:rPr>
                <w:rFonts w:ascii="Times New Roman" w:hAnsi="Times New Roman" w:cs="Times New Roman"/>
                <w:b/>
              </w:rPr>
            </w:pPr>
          </w:p>
        </w:tc>
      </w:tr>
      <w:tr w:rsidR="00FF17BF" w:rsidRPr="00755BED" w14:paraId="528A9726" w14:textId="77777777" w:rsidTr="00FF17BF">
        <w:tc>
          <w:tcPr>
            <w:tcW w:w="8253" w:type="dxa"/>
          </w:tcPr>
          <w:p w14:paraId="7BE1EE91" w14:textId="77777777" w:rsidR="00FF17BF" w:rsidRPr="00755BED" w:rsidRDefault="00FF17BF" w:rsidP="008157B0">
            <w:pPr>
              <w:rPr>
                <w:rFonts w:ascii="Times New Roman" w:hAnsi="Times New Roman" w:cs="Times New Roman"/>
                <w:b/>
              </w:rPr>
            </w:pPr>
            <w:r w:rsidRPr="00755BED">
              <w:rPr>
                <w:rFonts w:ascii="Times New Roman" w:hAnsi="Times New Roman" w:cs="Times New Roman"/>
                <w:b/>
              </w:rPr>
              <w:t>Head and neck:</w:t>
            </w:r>
          </w:p>
          <w:p w14:paraId="258A359A" w14:textId="77777777" w:rsidR="00FF17BF" w:rsidRPr="00755BED" w:rsidRDefault="00FF17BF" w:rsidP="008157B0">
            <w:pPr>
              <w:rPr>
                <w:rFonts w:ascii="Times New Roman" w:hAnsi="Times New Roman" w:cs="Times New Roman"/>
              </w:rPr>
            </w:pPr>
            <w:r w:rsidRPr="00755BED">
              <w:rPr>
                <w:rFonts w:ascii="Times New Roman" w:hAnsi="Times New Roman" w:cs="Times New Roman"/>
              </w:rPr>
              <w:t>Head</w:t>
            </w:r>
            <w:r w:rsidRPr="00755BED">
              <w:rPr>
                <w:rFonts w:ascii="Times New Roman" w:hAnsi="Times New Roman" w:cs="Times New Roman"/>
                <w:b/>
              </w:rPr>
              <w:t>-</w:t>
            </w:r>
            <w:r w:rsidRPr="00755BED">
              <w:rPr>
                <w:rFonts w:ascii="Times New Roman" w:hAnsi="Times New Roman" w:cs="Times New Roman"/>
              </w:rPr>
              <w:t xml:space="preserve"> HA, head injury</w:t>
            </w:r>
          </w:p>
          <w:p w14:paraId="4237116A" w14:textId="77777777" w:rsidR="00FF17BF" w:rsidRPr="00755BED" w:rsidRDefault="00FF17BF" w:rsidP="008157B0">
            <w:pPr>
              <w:rPr>
                <w:rFonts w:ascii="Times New Roman" w:hAnsi="Times New Roman" w:cs="Times New Roman"/>
              </w:rPr>
            </w:pPr>
            <w:r w:rsidRPr="00755BED">
              <w:rPr>
                <w:rFonts w:ascii="Times New Roman" w:hAnsi="Times New Roman" w:cs="Times New Roman"/>
              </w:rPr>
              <w:t>Neck- pain, decreased ROM, lumps or swelling, tender nodes</w:t>
            </w:r>
          </w:p>
        </w:tc>
        <w:tc>
          <w:tcPr>
            <w:tcW w:w="360" w:type="dxa"/>
          </w:tcPr>
          <w:p w14:paraId="55A3D963" w14:textId="77777777" w:rsidR="00FF17BF" w:rsidRPr="00755BED" w:rsidRDefault="00FF17BF" w:rsidP="008157B0">
            <w:pPr>
              <w:rPr>
                <w:rFonts w:ascii="Times New Roman" w:hAnsi="Times New Roman" w:cs="Times New Roman"/>
                <w:b/>
              </w:rPr>
            </w:pPr>
          </w:p>
        </w:tc>
        <w:tc>
          <w:tcPr>
            <w:tcW w:w="360" w:type="dxa"/>
          </w:tcPr>
          <w:p w14:paraId="09D7888E" w14:textId="77777777" w:rsidR="00FF17BF" w:rsidRPr="00755BED" w:rsidRDefault="00FF17BF" w:rsidP="008157B0">
            <w:pPr>
              <w:rPr>
                <w:rFonts w:ascii="Times New Roman" w:hAnsi="Times New Roman" w:cs="Times New Roman"/>
                <w:b/>
              </w:rPr>
            </w:pPr>
          </w:p>
        </w:tc>
        <w:tc>
          <w:tcPr>
            <w:tcW w:w="377" w:type="dxa"/>
          </w:tcPr>
          <w:p w14:paraId="2C9E5E0B" w14:textId="77777777" w:rsidR="00FF17BF" w:rsidRPr="00755BED" w:rsidRDefault="00FF17BF" w:rsidP="008157B0">
            <w:pPr>
              <w:rPr>
                <w:rFonts w:ascii="Times New Roman" w:hAnsi="Times New Roman" w:cs="Times New Roman"/>
                <w:b/>
              </w:rPr>
            </w:pPr>
          </w:p>
        </w:tc>
      </w:tr>
      <w:tr w:rsidR="00FF17BF" w:rsidRPr="00755BED" w14:paraId="38A96A89" w14:textId="77777777" w:rsidTr="00FF17BF">
        <w:tc>
          <w:tcPr>
            <w:tcW w:w="8253" w:type="dxa"/>
          </w:tcPr>
          <w:p w14:paraId="29D56DC3"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Eyes:</w:t>
            </w:r>
            <w:r w:rsidRPr="00755BED">
              <w:rPr>
                <w:rFonts w:ascii="Times New Roman" w:hAnsi="Times New Roman" w:cs="Times New Roman"/>
              </w:rPr>
              <w:t xml:space="preserve"> difficulty seeing, change acuity, blurring, blind spots, pain, double vision, redness, itchy, swelling, discharge, glaucoma, cataracts, glasses, contacts, regular eye exams, last eye exam</w:t>
            </w:r>
          </w:p>
        </w:tc>
        <w:tc>
          <w:tcPr>
            <w:tcW w:w="360" w:type="dxa"/>
          </w:tcPr>
          <w:p w14:paraId="7BE0AD53" w14:textId="77777777" w:rsidR="00FF17BF" w:rsidRPr="00755BED" w:rsidRDefault="00FF17BF" w:rsidP="008157B0">
            <w:pPr>
              <w:rPr>
                <w:rFonts w:ascii="Times New Roman" w:hAnsi="Times New Roman" w:cs="Times New Roman"/>
                <w:b/>
              </w:rPr>
            </w:pPr>
          </w:p>
        </w:tc>
        <w:tc>
          <w:tcPr>
            <w:tcW w:w="360" w:type="dxa"/>
          </w:tcPr>
          <w:p w14:paraId="75664109" w14:textId="77777777" w:rsidR="00FF17BF" w:rsidRPr="00755BED" w:rsidRDefault="00FF17BF" w:rsidP="008157B0">
            <w:pPr>
              <w:rPr>
                <w:rFonts w:ascii="Times New Roman" w:hAnsi="Times New Roman" w:cs="Times New Roman"/>
                <w:b/>
              </w:rPr>
            </w:pPr>
          </w:p>
        </w:tc>
        <w:tc>
          <w:tcPr>
            <w:tcW w:w="377" w:type="dxa"/>
          </w:tcPr>
          <w:p w14:paraId="6ED9E815" w14:textId="77777777" w:rsidR="00FF17BF" w:rsidRPr="00755BED" w:rsidRDefault="00FF17BF" w:rsidP="008157B0">
            <w:pPr>
              <w:rPr>
                <w:rFonts w:ascii="Times New Roman" w:hAnsi="Times New Roman" w:cs="Times New Roman"/>
                <w:b/>
              </w:rPr>
            </w:pPr>
          </w:p>
        </w:tc>
      </w:tr>
      <w:tr w:rsidR="00FF17BF" w:rsidRPr="00755BED" w14:paraId="0FB266AF" w14:textId="77777777" w:rsidTr="00FF17BF">
        <w:tc>
          <w:tcPr>
            <w:tcW w:w="8253" w:type="dxa"/>
          </w:tcPr>
          <w:p w14:paraId="5668DBD1"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Ears:</w:t>
            </w:r>
            <w:r w:rsidRPr="00755BED">
              <w:rPr>
                <w:rFonts w:ascii="Times New Roman" w:hAnsi="Times New Roman" w:cs="Times New Roman"/>
              </w:rPr>
              <w:t xml:space="preserve"> difficulty hearing, pain, infections, discharge, tinnitus, vertigo, hearing tested, use of Q-tips </w:t>
            </w:r>
          </w:p>
        </w:tc>
        <w:tc>
          <w:tcPr>
            <w:tcW w:w="360" w:type="dxa"/>
          </w:tcPr>
          <w:p w14:paraId="0FC5B6CC" w14:textId="77777777" w:rsidR="00FF17BF" w:rsidRPr="00755BED" w:rsidRDefault="00FF17BF" w:rsidP="008157B0">
            <w:pPr>
              <w:rPr>
                <w:rFonts w:ascii="Times New Roman" w:hAnsi="Times New Roman" w:cs="Times New Roman"/>
                <w:b/>
              </w:rPr>
            </w:pPr>
          </w:p>
        </w:tc>
        <w:tc>
          <w:tcPr>
            <w:tcW w:w="360" w:type="dxa"/>
          </w:tcPr>
          <w:p w14:paraId="2F0269BB" w14:textId="77777777" w:rsidR="00FF17BF" w:rsidRPr="00755BED" w:rsidRDefault="00FF17BF" w:rsidP="008157B0">
            <w:pPr>
              <w:rPr>
                <w:rFonts w:ascii="Times New Roman" w:hAnsi="Times New Roman" w:cs="Times New Roman"/>
                <w:b/>
              </w:rPr>
            </w:pPr>
          </w:p>
        </w:tc>
        <w:tc>
          <w:tcPr>
            <w:tcW w:w="377" w:type="dxa"/>
          </w:tcPr>
          <w:p w14:paraId="0A9EF890" w14:textId="77777777" w:rsidR="00FF17BF" w:rsidRPr="00755BED" w:rsidRDefault="00FF17BF" w:rsidP="008157B0">
            <w:pPr>
              <w:rPr>
                <w:rFonts w:ascii="Times New Roman" w:hAnsi="Times New Roman" w:cs="Times New Roman"/>
                <w:b/>
              </w:rPr>
            </w:pPr>
          </w:p>
        </w:tc>
      </w:tr>
      <w:tr w:rsidR="00FF17BF" w:rsidRPr="00755BED" w14:paraId="4DE30668" w14:textId="77777777" w:rsidTr="00FF17BF">
        <w:tc>
          <w:tcPr>
            <w:tcW w:w="8253" w:type="dxa"/>
          </w:tcPr>
          <w:p w14:paraId="4A1A0E28"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 xml:space="preserve">Nose/sinuses: </w:t>
            </w:r>
            <w:r w:rsidRPr="00755BED">
              <w:rPr>
                <w:rFonts w:ascii="Times New Roman" w:hAnsi="Times New Roman" w:cs="Times New Roman"/>
              </w:rPr>
              <w:t xml:space="preserve">discharge, frequency of colds, sinus infections, nasal obstruction/stuffiness, nosebleeds, sneeze, change in smell </w:t>
            </w:r>
          </w:p>
        </w:tc>
        <w:tc>
          <w:tcPr>
            <w:tcW w:w="360" w:type="dxa"/>
          </w:tcPr>
          <w:p w14:paraId="649DF26A" w14:textId="77777777" w:rsidR="00FF17BF" w:rsidRPr="00755BED" w:rsidRDefault="00FF17BF" w:rsidP="008157B0">
            <w:pPr>
              <w:rPr>
                <w:rFonts w:ascii="Times New Roman" w:hAnsi="Times New Roman" w:cs="Times New Roman"/>
                <w:b/>
              </w:rPr>
            </w:pPr>
          </w:p>
        </w:tc>
        <w:tc>
          <w:tcPr>
            <w:tcW w:w="360" w:type="dxa"/>
          </w:tcPr>
          <w:p w14:paraId="1A69BD34" w14:textId="77777777" w:rsidR="00FF17BF" w:rsidRPr="00755BED" w:rsidRDefault="00FF17BF" w:rsidP="008157B0">
            <w:pPr>
              <w:rPr>
                <w:rFonts w:ascii="Times New Roman" w:hAnsi="Times New Roman" w:cs="Times New Roman"/>
                <w:b/>
              </w:rPr>
            </w:pPr>
          </w:p>
        </w:tc>
        <w:tc>
          <w:tcPr>
            <w:tcW w:w="377" w:type="dxa"/>
          </w:tcPr>
          <w:p w14:paraId="658C2E8F" w14:textId="77777777" w:rsidR="00FF17BF" w:rsidRPr="00755BED" w:rsidRDefault="00FF17BF" w:rsidP="008157B0">
            <w:pPr>
              <w:rPr>
                <w:rFonts w:ascii="Times New Roman" w:hAnsi="Times New Roman" w:cs="Times New Roman"/>
                <w:b/>
              </w:rPr>
            </w:pPr>
          </w:p>
        </w:tc>
      </w:tr>
      <w:tr w:rsidR="00FF17BF" w:rsidRPr="00755BED" w14:paraId="7A1D4F40" w14:textId="77777777" w:rsidTr="00FF17BF">
        <w:tc>
          <w:tcPr>
            <w:tcW w:w="8253" w:type="dxa"/>
          </w:tcPr>
          <w:p w14:paraId="1979912F"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Mouth and throat</w:t>
            </w:r>
            <w:r w:rsidRPr="00755BED">
              <w:rPr>
                <w:rFonts w:ascii="Times New Roman" w:hAnsi="Times New Roman" w:cs="Times New Roman"/>
              </w:rPr>
              <w:t>: ulcerations or other lesions, sore throat, bleeding gums, difficulty swallowing, change in voice, altered taste, problems with teeth, false or loose teeth, dental care, last dental exam</w:t>
            </w:r>
          </w:p>
        </w:tc>
        <w:tc>
          <w:tcPr>
            <w:tcW w:w="360" w:type="dxa"/>
          </w:tcPr>
          <w:p w14:paraId="67C383E6" w14:textId="77777777" w:rsidR="00FF17BF" w:rsidRPr="00755BED" w:rsidRDefault="00FF17BF" w:rsidP="008157B0">
            <w:pPr>
              <w:rPr>
                <w:rFonts w:ascii="Times New Roman" w:hAnsi="Times New Roman" w:cs="Times New Roman"/>
                <w:b/>
              </w:rPr>
            </w:pPr>
          </w:p>
        </w:tc>
        <w:tc>
          <w:tcPr>
            <w:tcW w:w="360" w:type="dxa"/>
          </w:tcPr>
          <w:p w14:paraId="52A807DD" w14:textId="77777777" w:rsidR="00FF17BF" w:rsidRPr="00755BED" w:rsidRDefault="00FF17BF" w:rsidP="008157B0">
            <w:pPr>
              <w:rPr>
                <w:rFonts w:ascii="Times New Roman" w:hAnsi="Times New Roman" w:cs="Times New Roman"/>
                <w:b/>
              </w:rPr>
            </w:pPr>
          </w:p>
        </w:tc>
        <w:tc>
          <w:tcPr>
            <w:tcW w:w="377" w:type="dxa"/>
          </w:tcPr>
          <w:p w14:paraId="1342860D" w14:textId="77777777" w:rsidR="00FF17BF" w:rsidRPr="00755BED" w:rsidRDefault="00FF17BF" w:rsidP="008157B0">
            <w:pPr>
              <w:rPr>
                <w:rFonts w:ascii="Times New Roman" w:hAnsi="Times New Roman" w:cs="Times New Roman"/>
                <w:b/>
              </w:rPr>
            </w:pPr>
          </w:p>
        </w:tc>
      </w:tr>
      <w:tr w:rsidR="00FF17BF" w:rsidRPr="00755BED" w14:paraId="77A51C64" w14:textId="77777777" w:rsidTr="00FF17BF">
        <w:tc>
          <w:tcPr>
            <w:tcW w:w="8253" w:type="dxa"/>
          </w:tcPr>
          <w:p w14:paraId="517642BC"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 xml:space="preserve">Respiratory system: </w:t>
            </w:r>
            <w:r w:rsidRPr="00755BED">
              <w:rPr>
                <w:rFonts w:ascii="Times New Roman" w:hAnsi="Times New Roman" w:cs="Times New Roman"/>
              </w:rPr>
              <w:t xml:space="preserve"> pain with breathing, wheezing, snoring, SOB, cough, sputum, hemoptysis, TB exposure,  TB testing, ever had CXR and why, smoking history</w:t>
            </w:r>
          </w:p>
        </w:tc>
        <w:tc>
          <w:tcPr>
            <w:tcW w:w="360" w:type="dxa"/>
          </w:tcPr>
          <w:p w14:paraId="40EB0322" w14:textId="77777777" w:rsidR="00FF17BF" w:rsidRPr="00755BED" w:rsidRDefault="00FF17BF" w:rsidP="008157B0">
            <w:pPr>
              <w:rPr>
                <w:rFonts w:ascii="Times New Roman" w:hAnsi="Times New Roman" w:cs="Times New Roman"/>
                <w:b/>
              </w:rPr>
            </w:pPr>
          </w:p>
        </w:tc>
        <w:tc>
          <w:tcPr>
            <w:tcW w:w="360" w:type="dxa"/>
          </w:tcPr>
          <w:p w14:paraId="12E40B37" w14:textId="77777777" w:rsidR="00FF17BF" w:rsidRPr="00755BED" w:rsidRDefault="00FF17BF" w:rsidP="008157B0">
            <w:pPr>
              <w:rPr>
                <w:rFonts w:ascii="Times New Roman" w:hAnsi="Times New Roman" w:cs="Times New Roman"/>
                <w:b/>
              </w:rPr>
            </w:pPr>
          </w:p>
        </w:tc>
        <w:tc>
          <w:tcPr>
            <w:tcW w:w="377" w:type="dxa"/>
          </w:tcPr>
          <w:p w14:paraId="518F0AFB" w14:textId="77777777" w:rsidR="00FF17BF" w:rsidRPr="00755BED" w:rsidRDefault="00FF17BF" w:rsidP="008157B0">
            <w:pPr>
              <w:rPr>
                <w:rFonts w:ascii="Times New Roman" w:hAnsi="Times New Roman" w:cs="Times New Roman"/>
                <w:b/>
              </w:rPr>
            </w:pPr>
          </w:p>
        </w:tc>
      </w:tr>
      <w:tr w:rsidR="00FF17BF" w:rsidRPr="00755BED" w14:paraId="70ABF826" w14:textId="77777777" w:rsidTr="00FF17BF">
        <w:tc>
          <w:tcPr>
            <w:tcW w:w="8253" w:type="dxa"/>
          </w:tcPr>
          <w:p w14:paraId="143F2709"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 xml:space="preserve">Breasts and axillae: </w:t>
            </w:r>
            <w:r w:rsidRPr="00755BED">
              <w:rPr>
                <w:rFonts w:ascii="Times New Roman" w:hAnsi="Times New Roman" w:cs="Times New Roman"/>
              </w:rPr>
              <w:t xml:space="preserve"> tenderness/pain, lump, discharge, rash, SBE, last breast exam by provider</w:t>
            </w:r>
          </w:p>
          <w:p w14:paraId="55C93DBD" w14:textId="77777777" w:rsidR="00FF17BF" w:rsidRPr="00755BED" w:rsidRDefault="00FF17BF" w:rsidP="008157B0">
            <w:pPr>
              <w:rPr>
                <w:rFonts w:ascii="Times New Roman" w:hAnsi="Times New Roman" w:cs="Times New Roman"/>
              </w:rPr>
            </w:pPr>
            <w:r w:rsidRPr="00755BED">
              <w:rPr>
                <w:rFonts w:ascii="Times New Roman" w:hAnsi="Times New Roman" w:cs="Times New Roman"/>
              </w:rPr>
              <w:t>Female: mammogram</w:t>
            </w:r>
          </w:p>
        </w:tc>
        <w:tc>
          <w:tcPr>
            <w:tcW w:w="360" w:type="dxa"/>
          </w:tcPr>
          <w:p w14:paraId="245261B7" w14:textId="77777777" w:rsidR="00FF17BF" w:rsidRPr="00755BED" w:rsidRDefault="00FF17BF" w:rsidP="008157B0">
            <w:pPr>
              <w:rPr>
                <w:rFonts w:ascii="Times New Roman" w:hAnsi="Times New Roman" w:cs="Times New Roman"/>
                <w:b/>
              </w:rPr>
            </w:pPr>
          </w:p>
        </w:tc>
        <w:tc>
          <w:tcPr>
            <w:tcW w:w="360" w:type="dxa"/>
          </w:tcPr>
          <w:p w14:paraId="077B6C18" w14:textId="77777777" w:rsidR="00FF17BF" w:rsidRPr="00755BED" w:rsidRDefault="00FF17BF" w:rsidP="008157B0">
            <w:pPr>
              <w:rPr>
                <w:rFonts w:ascii="Times New Roman" w:hAnsi="Times New Roman" w:cs="Times New Roman"/>
                <w:b/>
              </w:rPr>
            </w:pPr>
          </w:p>
        </w:tc>
        <w:tc>
          <w:tcPr>
            <w:tcW w:w="377" w:type="dxa"/>
          </w:tcPr>
          <w:p w14:paraId="24EE9A8E" w14:textId="77777777" w:rsidR="00FF17BF" w:rsidRPr="00755BED" w:rsidRDefault="00FF17BF" w:rsidP="008157B0">
            <w:pPr>
              <w:rPr>
                <w:rFonts w:ascii="Times New Roman" w:hAnsi="Times New Roman" w:cs="Times New Roman"/>
                <w:b/>
              </w:rPr>
            </w:pPr>
          </w:p>
        </w:tc>
      </w:tr>
      <w:tr w:rsidR="00FF17BF" w:rsidRPr="00755BED" w14:paraId="01357B61" w14:textId="77777777" w:rsidTr="00FF17BF">
        <w:tc>
          <w:tcPr>
            <w:tcW w:w="8253" w:type="dxa"/>
          </w:tcPr>
          <w:p w14:paraId="105BBD59"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CV</w:t>
            </w:r>
            <w:r w:rsidRPr="00755BED">
              <w:rPr>
                <w:rFonts w:ascii="Times New Roman" w:hAnsi="Times New Roman" w:cs="Times New Roman"/>
              </w:rPr>
              <w:t>: pain, palpitation, cyanosis, DOE, orthopnea, PND, murmur, HTN, hypotension, CAD, cholesterol checked, ever had EKG and why</w:t>
            </w:r>
          </w:p>
        </w:tc>
        <w:tc>
          <w:tcPr>
            <w:tcW w:w="360" w:type="dxa"/>
          </w:tcPr>
          <w:p w14:paraId="2A7BB668" w14:textId="77777777" w:rsidR="00FF17BF" w:rsidRPr="00755BED" w:rsidRDefault="00FF17BF" w:rsidP="008157B0">
            <w:pPr>
              <w:rPr>
                <w:rFonts w:ascii="Times New Roman" w:hAnsi="Times New Roman" w:cs="Times New Roman"/>
                <w:b/>
              </w:rPr>
            </w:pPr>
          </w:p>
        </w:tc>
        <w:tc>
          <w:tcPr>
            <w:tcW w:w="360" w:type="dxa"/>
          </w:tcPr>
          <w:p w14:paraId="67117AA9" w14:textId="77777777" w:rsidR="00FF17BF" w:rsidRPr="00755BED" w:rsidRDefault="00FF17BF" w:rsidP="008157B0">
            <w:pPr>
              <w:rPr>
                <w:rFonts w:ascii="Times New Roman" w:hAnsi="Times New Roman" w:cs="Times New Roman"/>
                <w:b/>
              </w:rPr>
            </w:pPr>
          </w:p>
        </w:tc>
        <w:tc>
          <w:tcPr>
            <w:tcW w:w="377" w:type="dxa"/>
          </w:tcPr>
          <w:p w14:paraId="249B9F28" w14:textId="77777777" w:rsidR="00FF17BF" w:rsidRPr="00755BED" w:rsidRDefault="00FF17BF" w:rsidP="008157B0">
            <w:pPr>
              <w:rPr>
                <w:rFonts w:ascii="Times New Roman" w:hAnsi="Times New Roman" w:cs="Times New Roman"/>
                <w:b/>
              </w:rPr>
            </w:pPr>
          </w:p>
        </w:tc>
      </w:tr>
      <w:tr w:rsidR="00FF17BF" w:rsidRPr="00755BED" w14:paraId="2772AA11" w14:textId="77777777" w:rsidTr="00FF17BF">
        <w:tc>
          <w:tcPr>
            <w:tcW w:w="8253" w:type="dxa"/>
          </w:tcPr>
          <w:p w14:paraId="7BCAF467"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PV</w:t>
            </w:r>
            <w:r w:rsidRPr="00755BED">
              <w:rPr>
                <w:rFonts w:ascii="Times New Roman" w:hAnsi="Times New Roman" w:cs="Times New Roman"/>
              </w:rPr>
              <w:t>: coldness, numbness, tingling, edema, varicose veins, intermittent claudication, ulcers, color change of extremities, decrease sensation</w:t>
            </w:r>
          </w:p>
        </w:tc>
        <w:tc>
          <w:tcPr>
            <w:tcW w:w="360" w:type="dxa"/>
          </w:tcPr>
          <w:p w14:paraId="340F0E27" w14:textId="77777777" w:rsidR="00FF17BF" w:rsidRPr="00755BED" w:rsidRDefault="00FF17BF" w:rsidP="008157B0">
            <w:pPr>
              <w:rPr>
                <w:rFonts w:ascii="Times New Roman" w:hAnsi="Times New Roman" w:cs="Times New Roman"/>
                <w:b/>
              </w:rPr>
            </w:pPr>
          </w:p>
        </w:tc>
        <w:tc>
          <w:tcPr>
            <w:tcW w:w="360" w:type="dxa"/>
          </w:tcPr>
          <w:p w14:paraId="409EC16A" w14:textId="77777777" w:rsidR="00FF17BF" w:rsidRPr="00755BED" w:rsidRDefault="00FF17BF" w:rsidP="008157B0">
            <w:pPr>
              <w:rPr>
                <w:rFonts w:ascii="Times New Roman" w:hAnsi="Times New Roman" w:cs="Times New Roman"/>
                <w:b/>
              </w:rPr>
            </w:pPr>
          </w:p>
        </w:tc>
        <w:tc>
          <w:tcPr>
            <w:tcW w:w="377" w:type="dxa"/>
          </w:tcPr>
          <w:p w14:paraId="256ED1C8" w14:textId="77777777" w:rsidR="00FF17BF" w:rsidRPr="00755BED" w:rsidRDefault="00FF17BF" w:rsidP="008157B0">
            <w:pPr>
              <w:rPr>
                <w:rFonts w:ascii="Times New Roman" w:hAnsi="Times New Roman" w:cs="Times New Roman"/>
                <w:b/>
              </w:rPr>
            </w:pPr>
          </w:p>
        </w:tc>
      </w:tr>
      <w:tr w:rsidR="00FF17BF" w:rsidRPr="00755BED" w14:paraId="1A922C3B" w14:textId="77777777" w:rsidTr="00FF17BF">
        <w:tc>
          <w:tcPr>
            <w:tcW w:w="8253" w:type="dxa"/>
          </w:tcPr>
          <w:p w14:paraId="74F321CB"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GI</w:t>
            </w:r>
            <w:r w:rsidRPr="00755BED">
              <w:rPr>
                <w:rFonts w:ascii="Times New Roman" w:hAnsi="Times New Roman" w:cs="Times New Roman"/>
              </w:rPr>
              <w:t>: pain, appetite, food tolerance, heartburn or indigestion, nausea, vomiting, BMs-usual pattern, constipation, diarrhea, black stool or blood in stools, rectal bleeding, hemorrhoids, use of laxatives or antacids, ever had colonoscopy and if so why and results</w:t>
            </w:r>
          </w:p>
        </w:tc>
        <w:tc>
          <w:tcPr>
            <w:tcW w:w="360" w:type="dxa"/>
          </w:tcPr>
          <w:p w14:paraId="2E645DDC" w14:textId="77777777" w:rsidR="00FF17BF" w:rsidRPr="00755BED" w:rsidRDefault="00FF17BF" w:rsidP="008157B0">
            <w:pPr>
              <w:rPr>
                <w:rFonts w:ascii="Times New Roman" w:hAnsi="Times New Roman" w:cs="Times New Roman"/>
                <w:b/>
              </w:rPr>
            </w:pPr>
          </w:p>
        </w:tc>
        <w:tc>
          <w:tcPr>
            <w:tcW w:w="360" w:type="dxa"/>
          </w:tcPr>
          <w:p w14:paraId="5B71972A" w14:textId="77777777" w:rsidR="00FF17BF" w:rsidRPr="00755BED" w:rsidRDefault="00FF17BF" w:rsidP="008157B0">
            <w:pPr>
              <w:rPr>
                <w:rFonts w:ascii="Times New Roman" w:hAnsi="Times New Roman" w:cs="Times New Roman"/>
                <w:b/>
              </w:rPr>
            </w:pPr>
          </w:p>
        </w:tc>
        <w:tc>
          <w:tcPr>
            <w:tcW w:w="377" w:type="dxa"/>
          </w:tcPr>
          <w:p w14:paraId="2FC102B8" w14:textId="77777777" w:rsidR="00FF17BF" w:rsidRPr="00755BED" w:rsidRDefault="00FF17BF" w:rsidP="008157B0">
            <w:pPr>
              <w:rPr>
                <w:rFonts w:ascii="Times New Roman" w:hAnsi="Times New Roman" w:cs="Times New Roman"/>
                <w:b/>
              </w:rPr>
            </w:pPr>
          </w:p>
        </w:tc>
      </w:tr>
      <w:tr w:rsidR="00FF17BF" w:rsidRPr="00755BED" w14:paraId="60DA09FB" w14:textId="77777777" w:rsidTr="00FF17BF">
        <w:tc>
          <w:tcPr>
            <w:tcW w:w="8253" w:type="dxa"/>
          </w:tcPr>
          <w:p w14:paraId="74B78FAC"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Urinary</w:t>
            </w:r>
            <w:r w:rsidRPr="00755BED">
              <w:rPr>
                <w:rFonts w:ascii="Times New Roman" w:hAnsi="Times New Roman" w:cs="Times New Roman"/>
              </w:rPr>
              <w:t>: frequency, urgency, hesitancy, trouble starting or stopping stream, nocturia, dysuria, , hematuria, incontinence, urine color</w:t>
            </w:r>
          </w:p>
        </w:tc>
        <w:tc>
          <w:tcPr>
            <w:tcW w:w="360" w:type="dxa"/>
          </w:tcPr>
          <w:p w14:paraId="410FBB2F" w14:textId="77777777" w:rsidR="00FF17BF" w:rsidRPr="00755BED" w:rsidRDefault="00FF17BF" w:rsidP="008157B0">
            <w:pPr>
              <w:rPr>
                <w:rFonts w:ascii="Times New Roman" w:hAnsi="Times New Roman" w:cs="Times New Roman"/>
                <w:b/>
              </w:rPr>
            </w:pPr>
          </w:p>
        </w:tc>
        <w:tc>
          <w:tcPr>
            <w:tcW w:w="360" w:type="dxa"/>
          </w:tcPr>
          <w:p w14:paraId="138CE41A" w14:textId="77777777" w:rsidR="00FF17BF" w:rsidRPr="00755BED" w:rsidRDefault="00FF17BF" w:rsidP="008157B0">
            <w:pPr>
              <w:rPr>
                <w:rFonts w:ascii="Times New Roman" w:hAnsi="Times New Roman" w:cs="Times New Roman"/>
                <w:b/>
              </w:rPr>
            </w:pPr>
          </w:p>
        </w:tc>
        <w:tc>
          <w:tcPr>
            <w:tcW w:w="377" w:type="dxa"/>
          </w:tcPr>
          <w:p w14:paraId="1F176DBF" w14:textId="77777777" w:rsidR="00FF17BF" w:rsidRPr="00755BED" w:rsidRDefault="00FF17BF" w:rsidP="008157B0">
            <w:pPr>
              <w:rPr>
                <w:rFonts w:ascii="Times New Roman" w:hAnsi="Times New Roman" w:cs="Times New Roman"/>
                <w:b/>
              </w:rPr>
            </w:pPr>
          </w:p>
        </w:tc>
      </w:tr>
      <w:tr w:rsidR="00FF17BF" w:rsidRPr="00755BED" w14:paraId="1D283EDE" w14:textId="77777777" w:rsidTr="00FF17BF">
        <w:tc>
          <w:tcPr>
            <w:tcW w:w="8253" w:type="dxa"/>
          </w:tcPr>
          <w:p w14:paraId="27BDDAF8" w14:textId="77777777" w:rsidR="00FF17BF" w:rsidRPr="00755BED" w:rsidRDefault="00FF17BF" w:rsidP="008157B0">
            <w:pPr>
              <w:rPr>
                <w:rFonts w:ascii="Times New Roman" w:hAnsi="Times New Roman" w:cs="Times New Roman"/>
                <w:b/>
                <w:u w:val="single"/>
              </w:rPr>
            </w:pPr>
            <w:r w:rsidRPr="00755BED">
              <w:rPr>
                <w:rFonts w:ascii="Times New Roman" w:hAnsi="Times New Roman" w:cs="Times New Roman"/>
                <w:b/>
              </w:rPr>
              <w:t>Male genitalia</w:t>
            </w:r>
            <w:r w:rsidRPr="00755BED">
              <w:rPr>
                <w:rFonts w:ascii="Times New Roman" w:hAnsi="Times New Roman" w:cs="Times New Roman"/>
              </w:rPr>
              <w:t xml:space="preserve">: penis or testicular pain, sores, lesions, discharge, itching, STIs, use of condoms, erectile problems, prostate check if &gt;50, PSA testing &gt; 50,  </w:t>
            </w:r>
            <w:r w:rsidRPr="00755BED">
              <w:rPr>
                <w:rFonts w:ascii="Times New Roman" w:hAnsi="Times New Roman" w:cs="Times New Roman"/>
                <w:b/>
                <w:u w:val="single"/>
              </w:rPr>
              <w:t>OR</w:t>
            </w:r>
          </w:p>
          <w:p w14:paraId="39862E71"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Female genitalia</w:t>
            </w:r>
            <w:r w:rsidRPr="00755BED">
              <w:rPr>
                <w:rFonts w:ascii="Times New Roman" w:hAnsi="Times New Roman" w:cs="Times New Roman"/>
              </w:rPr>
              <w:t>: pain, sores, lesions, discharge, itching, STIs, use of condoms, birth control, menstrual history, PAP, child birth history, menopause (if applicable), vaginal dryness</w:t>
            </w:r>
          </w:p>
        </w:tc>
        <w:tc>
          <w:tcPr>
            <w:tcW w:w="360" w:type="dxa"/>
          </w:tcPr>
          <w:p w14:paraId="6BB0706D" w14:textId="77777777" w:rsidR="00FF17BF" w:rsidRPr="00755BED" w:rsidRDefault="00FF17BF" w:rsidP="008157B0">
            <w:pPr>
              <w:rPr>
                <w:rFonts w:ascii="Times New Roman" w:hAnsi="Times New Roman" w:cs="Times New Roman"/>
                <w:b/>
              </w:rPr>
            </w:pPr>
          </w:p>
        </w:tc>
        <w:tc>
          <w:tcPr>
            <w:tcW w:w="360" w:type="dxa"/>
          </w:tcPr>
          <w:p w14:paraId="6AD5FB75" w14:textId="77777777" w:rsidR="00FF17BF" w:rsidRPr="00755BED" w:rsidRDefault="00FF17BF" w:rsidP="008157B0">
            <w:pPr>
              <w:rPr>
                <w:rFonts w:ascii="Times New Roman" w:hAnsi="Times New Roman" w:cs="Times New Roman"/>
                <w:b/>
              </w:rPr>
            </w:pPr>
          </w:p>
        </w:tc>
        <w:tc>
          <w:tcPr>
            <w:tcW w:w="377" w:type="dxa"/>
          </w:tcPr>
          <w:p w14:paraId="2E1CAD11" w14:textId="77777777" w:rsidR="00FF17BF" w:rsidRPr="00755BED" w:rsidRDefault="00FF17BF" w:rsidP="008157B0">
            <w:pPr>
              <w:rPr>
                <w:rFonts w:ascii="Times New Roman" w:hAnsi="Times New Roman" w:cs="Times New Roman"/>
                <w:b/>
              </w:rPr>
            </w:pPr>
          </w:p>
        </w:tc>
      </w:tr>
      <w:tr w:rsidR="00FF17BF" w:rsidRPr="00755BED" w14:paraId="31D0B5F9" w14:textId="77777777" w:rsidTr="00FF17BF">
        <w:tc>
          <w:tcPr>
            <w:tcW w:w="8253" w:type="dxa"/>
          </w:tcPr>
          <w:p w14:paraId="2C008E63"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 xml:space="preserve">Musculoskeletal: </w:t>
            </w:r>
            <w:r w:rsidRPr="00755BED">
              <w:rPr>
                <w:rFonts w:ascii="Times New Roman" w:hAnsi="Times New Roman" w:cs="Times New Roman"/>
              </w:rPr>
              <w:t xml:space="preserve"> arthritis, gout, pain, stiffness, swelling, deformity, decrease ROM, cramps, weakness, gait problems</w:t>
            </w:r>
          </w:p>
        </w:tc>
        <w:tc>
          <w:tcPr>
            <w:tcW w:w="360" w:type="dxa"/>
          </w:tcPr>
          <w:p w14:paraId="2C63273C" w14:textId="77777777" w:rsidR="00FF17BF" w:rsidRPr="00755BED" w:rsidRDefault="00FF17BF" w:rsidP="008157B0">
            <w:pPr>
              <w:rPr>
                <w:rFonts w:ascii="Times New Roman" w:hAnsi="Times New Roman" w:cs="Times New Roman"/>
                <w:b/>
              </w:rPr>
            </w:pPr>
          </w:p>
        </w:tc>
        <w:tc>
          <w:tcPr>
            <w:tcW w:w="360" w:type="dxa"/>
          </w:tcPr>
          <w:p w14:paraId="72E4F645" w14:textId="77777777" w:rsidR="00FF17BF" w:rsidRPr="00755BED" w:rsidRDefault="00FF17BF" w:rsidP="008157B0">
            <w:pPr>
              <w:rPr>
                <w:rFonts w:ascii="Times New Roman" w:hAnsi="Times New Roman" w:cs="Times New Roman"/>
                <w:b/>
              </w:rPr>
            </w:pPr>
          </w:p>
        </w:tc>
        <w:tc>
          <w:tcPr>
            <w:tcW w:w="377" w:type="dxa"/>
          </w:tcPr>
          <w:p w14:paraId="54C8AE39" w14:textId="77777777" w:rsidR="00FF17BF" w:rsidRPr="00755BED" w:rsidRDefault="00FF17BF" w:rsidP="008157B0">
            <w:pPr>
              <w:rPr>
                <w:rFonts w:ascii="Times New Roman" w:hAnsi="Times New Roman" w:cs="Times New Roman"/>
                <w:b/>
              </w:rPr>
            </w:pPr>
          </w:p>
        </w:tc>
      </w:tr>
      <w:tr w:rsidR="00FF17BF" w:rsidRPr="00755BED" w14:paraId="46558072" w14:textId="77777777" w:rsidTr="00FF17BF">
        <w:tc>
          <w:tcPr>
            <w:tcW w:w="8253" w:type="dxa"/>
          </w:tcPr>
          <w:p w14:paraId="2EE1CF33"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Neurological:</w:t>
            </w:r>
            <w:r w:rsidRPr="00755BED">
              <w:rPr>
                <w:rFonts w:ascii="Times New Roman" w:hAnsi="Times New Roman" w:cs="Times New Roman"/>
              </w:rPr>
              <w:t xml:space="preserve"> seizures, stroke, fainting, weakness, tics, memory, tremors, nervousness, coordination, dizziness</w:t>
            </w:r>
          </w:p>
        </w:tc>
        <w:tc>
          <w:tcPr>
            <w:tcW w:w="360" w:type="dxa"/>
          </w:tcPr>
          <w:p w14:paraId="27D6A4C8" w14:textId="77777777" w:rsidR="00FF17BF" w:rsidRPr="00755BED" w:rsidRDefault="00FF17BF" w:rsidP="008157B0">
            <w:pPr>
              <w:rPr>
                <w:rFonts w:ascii="Times New Roman" w:hAnsi="Times New Roman" w:cs="Times New Roman"/>
                <w:b/>
              </w:rPr>
            </w:pPr>
          </w:p>
        </w:tc>
        <w:tc>
          <w:tcPr>
            <w:tcW w:w="360" w:type="dxa"/>
          </w:tcPr>
          <w:p w14:paraId="707C4A8B" w14:textId="77777777" w:rsidR="00FF17BF" w:rsidRPr="00755BED" w:rsidRDefault="00FF17BF" w:rsidP="008157B0">
            <w:pPr>
              <w:rPr>
                <w:rFonts w:ascii="Times New Roman" w:hAnsi="Times New Roman" w:cs="Times New Roman"/>
                <w:b/>
              </w:rPr>
            </w:pPr>
          </w:p>
        </w:tc>
        <w:tc>
          <w:tcPr>
            <w:tcW w:w="377" w:type="dxa"/>
          </w:tcPr>
          <w:p w14:paraId="6B44B80B" w14:textId="77777777" w:rsidR="00FF17BF" w:rsidRPr="00755BED" w:rsidRDefault="00FF17BF" w:rsidP="008157B0">
            <w:pPr>
              <w:rPr>
                <w:rFonts w:ascii="Times New Roman" w:hAnsi="Times New Roman" w:cs="Times New Roman"/>
                <w:b/>
              </w:rPr>
            </w:pPr>
          </w:p>
        </w:tc>
      </w:tr>
      <w:tr w:rsidR="00FF17BF" w:rsidRPr="00755BED" w14:paraId="7F75ECC7" w14:textId="77777777" w:rsidTr="00FF17BF">
        <w:tc>
          <w:tcPr>
            <w:tcW w:w="8253" w:type="dxa"/>
          </w:tcPr>
          <w:p w14:paraId="592D7865"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 xml:space="preserve">Mental health: </w:t>
            </w:r>
            <w:r w:rsidRPr="00755BED">
              <w:rPr>
                <w:rFonts w:ascii="Times New Roman" w:hAnsi="Times New Roman" w:cs="Times New Roman"/>
              </w:rPr>
              <w:t xml:space="preserve"> depression, anxiety, bipolar, feelings of hurting self or others</w:t>
            </w:r>
          </w:p>
        </w:tc>
        <w:tc>
          <w:tcPr>
            <w:tcW w:w="360" w:type="dxa"/>
          </w:tcPr>
          <w:p w14:paraId="40709282" w14:textId="77777777" w:rsidR="00FF17BF" w:rsidRPr="00755BED" w:rsidRDefault="00FF17BF" w:rsidP="008157B0">
            <w:pPr>
              <w:rPr>
                <w:rFonts w:ascii="Times New Roman" w:hAnsi="Times New Roman" w:cs="Times New Roman"/>
                <w:b/>
              </w:rPr>
            </w:pPr>
          </w:p>
        </w:tc>
        <w:tc>
          <w:tcPr>
            <w:tcW w:w="360" w:type="dxa"/>
          </w:tcPr>
          <w:p w14:paraId="39B15A92" w14:textId="77777777" w:rsidR="00FF17BF" w:rsidRPr="00755BED" w:rsidRDefault="00FF17BF" w:rsidP="008157B0">
            <w:pPr>
              <w:rPr>
                <w:rFonts w:ascii="Times New Roman" w:hAnsi="Times New Roman" w:cs="Times New Roman"/>
                <w:b/>
              </w:rPr>
            </w:pPr>
          </w:p>
        </w:tc>
        <w:tc>
          <w:tcPr>
            <w:tcW w:w="377" w:type="dxa"/>
          </w:tcPr>
          <w:p w14:paraId="63EC689B" w14:textId="77777777" w:rsidR="00FF17BF" w:rsidRPr="00755BED" w:rsidRDefault="00FF17BF" w:rsidP="008157B0">
            <w:pPr>
              <w:rPr>
                <w:rFonts w:ascii="Times New Roman" w:hAnsi="Times New Roman" w:cs="Times New Roman"/>
                <w:b/>
              </w:rPr>
            </w:pPr>
          </w:p>
        </w:tc>
      </w:tr>
      <w:tr w:rsidR="00FF17BF" w:rsidRPr="00755BED" w14:paraId="7BA6B17C" w14:textId="77777777" w:rsidTr="00FF17BF">
        <w:tc>
          <w:tcPr>
            <w:tcW w:w="8253" w:type="dxa"/>
          </w:tcPr>
          <w:p w14:paraId="6A0992C4" w14:textId="7C935B63" w:rsidR="00FF17BF" w:rsidRPr="00A3226E" w:rsidRDefault="000867E3" w:rsidP="008157B0">
            <w:pPr>
              <w:rPr>
                <w:rFonts w:ascii="Times New Roman" w:hAnsi="Times New Roman" w:cs="Times New Roman"/>
              </w:rPr>
            </w:pPr>
            <w:r w:rsidRPr="000867E3">
              <w:rPr>
                <w:rFonts w:ascii="Times New Roman" w:hAnsi="Times New Roman" w:cs="Times New Roman"/>
                <w:b/>
              </w:rPr>
              <w:t xml:space="preserve">Hematologic: </w:t>
            </w:r>
            <w:r w:rsidRPr="000867E3">
              <w:rPr>
                <w:rFonts w:ascii="Times New Roman" w:hAnsi="Times New Roman" w:cs="Times New Roman"/>
              </w:rPr>
              <w:t xml:space="preserve">anemia, blood transfusions, clotting problems or easily bruising or a tendency to bleed for long periods of time. </w:t>
            </w:r>
          </w:p>
        </w:tc>
        <w:tc>
          <w:tcPr>
            <w:tcW w:w="360" w:type="dxa"/>
          </w:tcPr>
          <w:p w14:paraId="0C504871" w14:textId="77777777" w:rsidR="00FF17BF" w:rsidRPr="00755BED" w:rsidRDefault="00FF17BF" w:rsidP="008157B0">
            <w:pPr>
              <w:rPr>
                <w:rFonts w:ascii="Times New Roman" w:hAnsi="Times New Roman" w:cs="Times New Roman"/>
                <w:b/>
              </w:rPr>
            </w:pPr>
          </w:p>
        </w:tc>
        <w:tc>
          <w:tcPr>
            <w:tcW w:w="360" w:type="dxa"/>
          </w:tcPr>
          <w:p w14:paraId="7EF7C55A" w14:textId="77777777" w:rsidR="00FF17BF" w:rsidRPr="00755BED" w:rsidRDefault="00FF17BF" w:rsidP="008157B0">
            <w:pPr>
              <w:rPr>
                <w:rFonts w:ascii="Times New Roman" w:hAnsi="Times New Roman" w:cs="Times New Roman"/>
                <w:b/>
              </w:rPr>
            </w:pPr>
          </w:p>
        </w:tc>
        <w:tc>
          <w:tcPr>
            <w:tcW w:w="377" w:type="dxa"/>
          </w:tcPr>
          <w:p w14:paraId="025B17A4" w14:textId="77777777" w:rsidR="00FF17BF" w:rsidRPr="00755BED" w:rsidRDefault="00FF17BF" w:rsidP="008157B0">
            <w:pPr>
              <w:rPr>
                <w:rFonts w:ascii="Times New Roman" w:hAnsi="Times New Roman" w:cs="Times New Roman"/>
                <w:b/>
              </w:rPr>
            </w:pPr>
          </w:p>
        </w:tc>
      </w:tr>
      <w:tr w:rsidR="00F20C94" w:rsidRPr="00755BED" w14:paraId="003FF916" w14:textId="77777777" w:rsidTr="00FF17BF">
        <w:tc>
          <w:tcPr>
            <w:tcW w:w="8253" w:type="dxa"/>
          </w:tcPr>
          <w:p w14:paraId="5C696C6B" w14:textId="77777777" w:rsidR="00F20C94" w:rsidRPr="00755BED" w:rsidRDefault="00F20C94" w:rsidP="008157B0">
            <w:pPr>
              <w:rPr>
                <w:b/>
              </w:rPr>
            </w:pPr>
          </w:p>
        </w:tc>
        <w:tc>
          <w:tcPr>
            <w:tcW w:w="360" w:type="dxa"/>
          </w:tcPr>
          <w:p w14:paraId="537137CF" w14:textId="77777777" w:rsidR="00F20C94" w:rsidRPr="00755BED" w:rsidRDefault="00F20C94" w:rsidP="008157B0">
            <w:pPr>
              <w:rPr>
                <w:b/>
              </w:rPr>
            </w:pPr>
          </w:p>
        </w:tc>
        <w:tc>
          <w:tcPr>
            <w:tcW w:w="360" w:type="dxa"/>
          </w:tcPr>
          <w:p w14:paraId="3976F277" w14:textId="77777777" w:rsidR="00F20C94" w:rsidRPr="00755BED" w:rsidRDefault="00F20C94" w:rsidP="008157B0">
            <w:pPr>
              <w:rPr>
                <w:b/>
              </w:rPr>
            </w:pPr>
          </w:p>
        </w:tc>
        <w:tc>
          <w:tcPr>
            <w:tcW w:w="377" w:type="dxa"/>
          </w:tcPr>
          <w:p w14:paraId="23409926" w14:textId="77777777" w:rsidR="00F20C94" w:rsidRPr="00755BED" w:rsidRDefault="00F20C94" w:rsidP="008157B0">
            <w:pPr>
              <w:rPr>
                <w:b/>
              </w:rPr>
            </w:pPr>
          </w:p>
        </w:tc>
      </w:tr>
      <w:tr w:rsidR="00FF17BF" w:rsidRPr="00755BED" w14:paraId="27BEDD2C" w14:textId="77777777" w:rsidTr="00FF17BF">
        <w:tc>
          <w:tcPr>
            <w:tcW w:w="8253" w:type="dxa"/>
            <w:shd w:val="clear" w:color="auto" w:fill="D9D9D9" w:themeFill="background1" w:themeFillShade="D9"/>
          </w:tcPr>
          <w:p w14:paraId="31436FE6" w14:textId="77777777" w:rsidR="00FF17BF" w:rsidRPr="00755BED" w:rsidRDefault="00FF17BF" w:rsidP="008157B0">
            <w:pPr>
              <w:jc w:val="center"/>
              <w:rPr>
                <w:rFonts w:ascii="Times New Roman" w:hAnsi="Times New Roman" w:cs="Times New Roman"/>
                <w:b/>
              </w:rPr>
            </w:pPr>
            <w:r w:rsidRPr="00755BED">
              <w:rPr>
                <w:rFonts w:ascii="Times New Roman" w:hAnsi="Times New Roman" w:cs="Times New Roman"/>
                <w:b/>
              </w:rPr>
              <w:t>Personal and Social</w:t>
            </w:r>
          </w:p>
        </w:tc>
        <w:tc>
          <w:tcPr>
            <w:tcW w:w="360" w:type="dxa"/>
            <w:shd w:val="clear" w:color="auto" w:fill="D9D9D9" w:themeFill="background1" w:themeFillShade="D9"/>
          </w:tcPr>
          <w:p w14:paraId="03289929" w14:textId="77777777" w:rsidR="00FF17BF" w:rsidRPr="00755BED" w:rsidRDefault="00FF17BF" w:rsidP="008157B0">
            <w:pPr>
              <w:jc w:val="center"/>
              <w:rPr>
                <w:rFonts w:ascii="Times New Roman" w:hAnsi="Times New Roman" w:cs="Times New Roman"/>
                <w:b/>
              </w:rPr>
            </w:pPr>
            <w:r w:rsidRPr="00755BED">
              <w:rPr>
                <w:rFonts w:ascii="Times New Roman" w:hAnsi="Times New Roman" w:cs="Times New Roman"/>
                <w:b/>
              </w:rPr>
              <w:t>2</w:t>
            </w:r>
          </w:p>
        </w:tc>
        <w:tc>
          <w:tcPr>
            <w:tcW w:w="360" w:type="dxa"/>
            <w:shd w:val="clear" w:color="auto" w:fill="D9D9D9" w:themeFill="background1" w:themeFillShade="D9"/>
          </w:tcPr>
          <w:p w14:paraId="47886A26" w14:textId="77777777" w:rsidR="00FF17BF" w:rsidRPr="00755BED" w:rsidRDefault="00FF17BF" w:rsidP="008157B0">
            <w:pPr>
              <w:jc w:val="center"/>
              <w:rPr>
                <w:rFonts w:ascii="Times New Roman" w:hAnsi="Times New Roman" w:cs="Times New Roman"/>
                <w:b/>
              </w:rPr>
            </w:pPr>
            <w:r w:rsidRPr="00755BED">
              <w:rPr>
                <w:rFonts w:ascii="Times New Roman" w:hAnsi="Times New Roman" w:cs="Times New Roman"/>
                <w:b/>
              </w:rPr>
              <w:t>1</w:t>
            </w:r>
          </w:p>
        </w:tc>
        <w:tc>
          <w:tcPr>
            <w:tcW w:w="377" w:type="dxa"/>
            <w:shd w:val="clear" w:color="auto" w:fill="D9D9D9" w:themeFill="background1" w:themeFillShade="D9"/>
          </w:tcPr>
          <w:p w14:paraId="575D0CBF" w14:textId="77777777" w:rsidR="00FF17BF" w:rsidRPr="00755BED" w:rsidRDefault="00FF17BF" w:rsidP="008157B0">
            <w:pPr>
              <w:jc w:val="center"/>
              <w:rPr>
                <w:rFonts w:ascii="Times New Roman" w:hAnsi="Times New Roman" w:cs="Times New Roman"/>
                <w:b/>
              </w:rPr>
            </w:pPr>
            <w:r w:rsidRPr="00755BED">
              <w:rPr>
                <w:rFonts w:ascii="Times New Roman" w:hAnsi="Times New Roman" w:cs="Times New Roman"/>
                <w:b/>
              </w:rPr>
              <w:t>0</w:t>
            </w:r>
          </w:p>
        </w:tc>
      </w:tr>
      <w:tr w:rsidR="00FF17BF" w:rsidRPr="00755BED" w14:paraId="6F61A7C8" w14:textId="77777777" w:rsidTr="00FF17BF">
        <w:tc>
          <w:tcPr>
            <w:tcW w:w="8253" w:type="dxa"/>
          </w:tcPr>
          <w:p w14:paraId="60379608"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Health beliefs</w:t>
            </w:r>
            <w:r w:rsidRPr="00755BED">
              <w:rPr>
                <w:rFonts w:ascii="Times New Roman" w:hAnsi="Times New Roman" w:cs="Times New Roman"/>
              </w:rPr>
              <w:t>: Where does client get healthcare; use of modern westernized medicine as well as alternative health practices?</w:t>
            </w:r>
          </w:p>
        </w:tc>
        <w:tc>
          <w:tcPr>
            <w:tcW w:w="360" w:type="dxa"/>
          </w:tcPr>
          <w:p w14:paraId="4F83A1D3" w14:textId="77777777" w:rsidR="00FF17BF" w:rsidRPr="00755BED" w:rsidRDefault="00FF17BF" w:rsidP="008157B0">
            <w:pPr>
              <w:rPr>
                <w:rFonts w:ascii="Times New Roman" w:hAnsi="Times New Roman" w:cs="Times New Roman"/>
                <w:b/>
              </w:rPr>
            </w:pPr>
          </w:p>
        </w:tc>
        <w:tc>
          <w:tcPr>
            <w:tcW w:w="360" w:type="dxa"/>
          </w:tcPr>
          <w:p w14:paraId="07E3EB3B" w14:textId="77777777" w:rsidR="00FF17BF" w:rsidRPr="00755BED" w:rsidRDefault="00FF17BF" w:rsidP="008157B0">
            <w:pPr>
              <w:rPr>
                <w:rFonts w:ascii="Times New Roman" w:hAnsi="Times New Roman" w:cs="Times New Roman"/>
                <w:b/>
              </w:rPr>
            </w:pPr>
          </w:p>
        </w:tc>
        <w:tc>
          <w:tcPr>
            <w:tcW w:w="377" w:type="dxa"/>
          </w:tcPr>
          <w:p w14:paraId="4DC3E62A" w14:textId="77777777" w:rsidR="00FF17BF" w:rsidRPr="00755BED" w:rsidRDefault="00FF17BF" w:rsidP="008157B0">
            <w:pPr>
              <w:rPr>
                <w:rFonts w:ascii="Times New Roman" w:hAnsi="Times New Roman" w:cs="Times New Roman"/>
                <w:b/>
              </w:rPr>
            </w:pPr>
          </w:p>
        </w:tc>
      </w:tr>
      <w:tr w:rsidR="00FF17BF" w:rsidRPr="00755BED" w14:paraId="1D53B839" w14:textId="77777777" w:rsidTr="00FF17BF">
        <w:tc>
          <w:tcPr>
            <w:tcW w:w="8253" w:type="dxa"/>
          </w:tcPr>
          <w:p w14:paraId="106E8B49"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Activity/ exercise/recreation</w:t>
            </w:r>
            <w:r w:rsidRPr="00755BED">
              <w:rPr>
                <w:rFonts w:ascii="Times New Roman" w:hAnsi="Times New Roman" w:cs="Times New Roman"/>
              </w:rPr>
              <w:t>: Exercise and activity patterns during a week, including hobbies.</w:t>
            </w:r>
          </w:p>
        </w:tc>
        <w:tc>
          <w:tcPr>
            <w:tcW w:w="360" w:type="dxa"/>
          </w:tcPr>
          <w:p w14:paraId="7BE22B16" w14:textId="77777777" w:rsidR="00FF17BF" w:rsidRPr="00755BED" w:rsidRDefault="00FF17BF" w:rsidP="008157B0">
            <w:pPr>
              <w:rPr>
                <w:rFonts w:ascii="Times New Roman" w:hAnsi="Times New Roman" w:cs="Times New Roman"/>
                <w:b/>
              </w:rPr>
            </w:pPr>
          </w:p>
        </w:tc>
        <w:tc>
          <w:tcPr>
            <w:tcW w:w="360" w:type="dxa"/>
          </w:tcPr>
          <w:p w14:paraId="2E9BD458" w14:textId="77777777" w:rsidR="00FF17BF" w:rsidRPr="00755BED" w:rsidRDefault="00FF17BF" w:rsidP="008157B0">
            <w:pPr>
              <w:rPr>
                <w:rFonts w:ascii="Times New Roman" w:hAnsi="Times New Roman" w:cs="Times New Roman"/>
                <w:b/>
              </w:rPr>
            </w:pPr>
          </w:p>
        </w:tc>
        <w:tc>
          <w:tcPr>
            <w:tcW w:w="377" w:type="dxa"/>
          </w:tcPr>
          <w:p w14:paraId="2B2DF66F" w14:textId="77777777" w:rsidR="00FF17BF" w:rsidRPr="00755BED" w:rsidRDefault="00FF17BF" w:rsidP="008157B0">
            <w:pPr>
              <w:rPr>
                <w:rFonts w:ascii="Times New Roman" w:hAnsi="Times New Roman" w:cs="Times New Roman"/>
                <w:b/>
              </w:rPr>
            </w:pPr>
          </w:p>
        </w:tc>
      </w:tr>
      <w:tr w:rsidR="00FF17BF" w:rsidRPr="00755BED" w14:paraId="6DCB6144" w14:textId="77777777" w:rsidTr="00FF17BF">
        <w:tc>
          <w:tcPr>
            <w:tcW w:w="8253" w:type="dxa"/>
          </w:tcPr>
          <w:p w14:paraId="2FCF2984"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Sleep/rest:</w:t>
            </w:r>
            <w:r w:rsidRPr="00755BED">
              <w:rPr>
                <w:rFonts w:ascii="Times New Roman" w:hAnsi="Times New Roman" w:cs="Times New Roman"/>
              </w:rPr>
              <w:t xml:space="preserve"> Number of hours of sleep, difficulty getting to or staying asleep, shift work and does this affect sleep, feel rested.</w:t>
            </w:r>
          </w:p>
        </w:tc>
        <w:tc>
          <w:tcPr>
            <w:tcW w:w="360" w:type="dxa"/>
          </w:tcPr>
          <w:p w14:paraId="39787961" w14:textId="77777777" w:rsidR="00FF17BF" w:rsidRPr="00755BED" w:rsidRDefault="00FF17BF" w:rsidP="008157B0">
            <w:pPr>
              <w:rPr>
                <w:rFonts w:ascii="Times New Roman" w:hAnsi="Times New Roman" w:cs="Times New Roman"/>
                <w:b/>
              </w:rPr>
            </w:pPr>
          </w:p>
        </w:tc>
        <w:tc>
          <w:tcPr>
            <w:tcW w:w="360" w:type="dxa"/>
          </w:tcPr>
          <w:p w14:paraId="5DD56291" w14:textId="77777777" w:rsidR="00FF17BF" w:rsidRPr="00755BED" w:rsidRDefault="00FF17BF" w:rsidP="008157B0">
            <w:pPr>
              <w:rPr>
                <w:rFonts w:ascii="Times New Roman" w:hAnsi="Times New Roman" w:cs="Times New Roman"/>
                <w:b/>
              </w:rPr>
            </w:pPr>
          </w:p>
        </w:tc>
        <w:tc>
          <w:tcPr>
            <w:tcW w:w="377" w:type="dxa"/>
          </w:tcPr>
          <w:p w14:paraId="5E3336D5" w14:textId="77777777" w:rsidR="00FF17BF" w:rsidRPr="00755BED" w:rsidRDefault="00FF17BF" w:rsidP="008157B0">
            <w:pPr>
              <w:rPr>
                <w:rFonts w:ascii="Times New Roman" w:hAnsi="Times New Roman" w:cs="Times New Roman"/>
                <w:b/>
              </w:rPr>
            </w:pPr>
          </w:p>
        </w:tc>
      </w:tr>
      <w:tr w:rsidR="00FF17BF" w:rsidRPr="00755BED" w14:paraId="2D31245B" w14:textId="77777777" w:rsidTr="00FF17BF">
        <w:tc>
          <w:tcPr>
            <w:tcW w:w="8253" w:type="dxa"/>
          </w:tcPr>
          <w:p w14:paraId="2E5F7061" w14:textId="77777777" w:rsidR="00FF17BF" w:rsidRPr="00755BED" w:rsidRDefault="00FF17BF" w:rsidP="008157B0">
            <w:pPr>
              <w:rPr>
                <w:rFonts w:ascii="Times New Roman" w:hAnsi="Times New Roman" w:cs="Times New Roman"/>
                <w:b/>
              </w:rPr>
            </w:pPr>
            <w:r w:rsidRPr="00755BED">
              <w:rPr>
                <w:rFonts w:ascii="Times New Roman" w:hAnsi="Times New Roman" w:cs="Times New Roman"/>
                <w:b/>
              </w:rPr>
              <w:t>Nutrition</w:t>
            </w:r>
            <w:r w:rsidRPr="00755BED">
              <w:rPr>
                <w:rFonts w:ascii="Times New Roman" w:hAnsi="Times New Roman" w:cs="Times New Roman"/>
              </w:rPr>
              <w:t xml:space="preserve">: Typical diet-servings of protein, fruit, vegetables, dairy, fat in a day. How much caffeine? Salt? </w:t>
            </w:r>
          </w:p>
        </w:tc>
        <w:tc>
          <w:tcPr>
            <w:tcW w:w="360" w:type="dxa"/>
          </w:tcPr>
          <w:p w14:paraId="1E670AB0" w14:textId="77777777" w:rsidR="00FF17BF" w:rsidRPr="00755BED" w:rsidRDefault="00FF17BF" w:rsidP="008157B0">
            <w:pPr>
              <w:rPr>
                <w:rFonts w:ascii="Times New Roman" w:hAnsi="Times New Roman" w:cs="Times New Roman"/>
                <w:b/>
              </w:rPr>
            </w:pPr>
          </w:p>
        </w:tc>
        <w:tc>
          <w:tcPr>
            <w:tcW w:w="360" w:type="dxa"/>
          </w:tcPr>
          <w:p w14:paraId="7211C66B" w14:textId="77777777" w:rsidR="00FF17BF" w:rsidRPr="00755BED" w:rsidRDefault="00FF17BF" w:rsidP="008157B0">
            <w:pPr>
              <w:rPr>
                <w:rFonts w:ascii="Times New Roman" w:hAnsi="Times New Roman" w:cs="Times New Roman"/>
                <w:b/>
              </w:rPr>
            </w:pPr>
          </w:p>
        </w:tc>
        <w:tc>
          <w:tcPr>
            <w:tcW w:w="377" w:type="dxa"/>
          </w:tcPr>
          <w:p w14:paraId="2EF5F7D3" w14:textId="77777777" w:rsidR="00FF17BF" w:rsidRPr="00755BED" w:rsidRDefault="00FF17BF" w:rsidP="008157B0">
            <w:pPr>
              <w:rPr>
                <w:rFonts w:ascii="Times New Roman" w:hAnsi="Times New Roman" w:cs="Times New Roman"/>
                <w:b/>
              </w:rPr>
            </w:pPr>
          </w:p>
        </w:tc>
      </w:tr>
      <w:tr w:rsidR="00FF17BF" w:rsidRPr="00755BED" w14:paraId="32AC748E" w14:textId="77777777" w:rsidTr="00FF17BF">
        <w:tc>
          <w:tcPr>
            <w:tcW w:w="8253" w:type="dxa"/>
          </w:tcPr>
          <w:p w14:paraId="514C9492" w14:textId="77777777" w:rsidR="00FF17BF" w:rsidRPr="00755BED" w:rsidRDefault="00FF17BF" w:rsidP="008157B0">
            <w:pPr>
              <w:rPr>
                <w:rFonts w:ascii="Times New Roman" w:hAnsi="Times New Roman" w:cs="Times New Roman"/>
                <w:b/>
              </w:rPr>
            </w:pPr>
            <w:r w:rsidRPr="00755BED">
              <w:rPr>
                <w:rFonts w:ascii="Times New Roman" w:hAnsi="Times New Roman" w:cs="Times New Roman"/>
                <w:b/>
              </w:rPr>
              <w:t>Sexuality</w:t>
            </w:r>
            <w:r w:rsidRPr="00755BED">
              <w:rPr>
                <w:rFonts w:ascii="Times New Roman" w:hAnsi="Times New Roman" w:cs="Times New Roman"/>
              </w:rPr>
              <w:t>: Hetero, homo, bi, or a-sexual, safe sex practices.</w:t>
            </w:r>
          </w:p>
        </w:tc>
        <w:tc>
          <w:tcPr>
            <w:tcW w:w="360" w:type="dxa"/>
          </w:tcPr>
          <w:p w14:paraId="01EC72E5" w14:textId="77777777" w:rsidR="00FF17BF" w:rsidRPr="00755BED" w:rsidRDefault="00FF17BF" w:rsidP="008157B0">
            <w:pPr>
              <w:rPr>
                <w:rFonts w:ascii="Times New Roman" w:hAnsi="Times New Roman" w:cs="Times New Roman"/>
                <w:b/>
              </w:rPr>
            </w:pPr>
          </w:p>
        </w:tc>
        <w:tc>
          <w:tcPr>
            <w:tcW w:w="360" w:type="dxa"/>
          </w:tcPr>
          <w:p w14:paraId="6700641A" w14:textId="77777777" w:rsidR="00FF17BF" w:rsidRPr="00755BED" w:rsidRDefault="00FF17BF" w:rsidP="008157B0">
            <w:pPr>
              <w:rPr>
                <w:rFonts w:ascii="Times New Roman" w:hAnsi="Times New Roman" w:cs="Times New Roman"/>
                <w:b/>
              </w:rPr>
            </w:pPr>
          </w:p>
        </w:tc>
        <w:tc>
          <w:tcPr>
            <w:tcW w:w="377" w:type="dxa"/>
          </w:tcPr>
          <w:p w14:paraId="150D1A08" w14:textId="77777777" w:rsidR="00FF17BF" w:rsidRPr="00755BED" w:rsidRDefault="00FF17BF" w:rsidP="008157B0">
            <w:pPr>
              <w:rPr>
                <w:rFonts w:ascii="Times New Roman" w:hAnsi="Times New Roman" w:cs="Times New Roman"/>
                <w:b/>
              </w:rPr>
            </w:pPr>
          </w:p>
        </w:tc>
      </w:tr>
      <w:tr w:rsidR="00FF17BF" w:rsidRPr="00755BED" w14:paraId="22A0048E" w14:textId="77777777" w:rsidTr="00FF17BF">
        <w:tc>
          <w:tcPr>
            <w:tcW w:w="8253" w:type="dxa"/>
          </w:tcPr>
          <w:p w14:paraId="1D0048A6" w14:textId="77777777" w:rsidR="00FF17BF" w:rsidRPr="00755BED" w:rsidRDefault="00FF17BF" w:rsidP="008157B0">
            <w:pPr>
              <w:rPr>
                <w:rFonts w:ascii="Times New Roman" w:hAnsi="Times New Roman" w:cs="Times New Roman"/>
                <w:b/>
              </w:rPr>
            </w:pPr>
            <w:r w:rsidRPr="00755BED">
              <w:rPr>
                <w:rFonts w:ascii="Times New Roman" w:hAnsi="Times New Roman" w:cs="Times New Roman"/>
                <w:b/>
              </w:rPr>
              <w:t>Interpersonal relationships/resources</w:t>
            </w:r>
            <w:r w:rsidRPr="00755BED">
              <w:rPr>
                <w:rFonts w:ascii="Times New Roman" w:hAnsi="Times New Roman" w:cs="Times New Roman"/>
              </w:rPr>
              <w:t>: Role in the family.  Support systems.</w:t>
            </w:r>
          </w:p>
        </w:tc>
        <w:tc>
          <w:tcPr>
            <w:tcW w:w="360" w:type="dxa"/>
          </w:tcPr>
          <w:p w14:paraId="2EEFD2B6" w14:textId="77777777" w:rsidR="00FF17BF" w:rsidRPr="00755BED" w:rsidRDefault="00FF17BF" w:rsidP="008157B0">
            <w:pPr>
              <w:rPr>
                <w:rFonts w:ascii="Times New Roman" w:hAnsi="Times New Roman" w:cs="Times New Roman"/>
                <w:b/>
              </w:rPr>
            </w:pPr>
          </w:p>
        </w:tc>
        <w:tc>
          <w:tcPr>
            <w:tcW w:w="360" w:type="dxa"/>
          </w:tcPr>
          <w:p w14:paraId="417351C1" w14:textId="77777777" w:rsidR="00FF17BF" w:rsidRPr="00755BED" w:rsidRDefault="00FF17BF" w:rsidP="008157B0">
            <w:pPr>
              <w:rPr>
                <w:rFonts w:ascii="Times New Roman" w:hAnsi="Times New Roman" w:cs="Times New Roman"/>
                <w:b/>
              </w:rPr>
            </w:pPr>
          </w:p>
        </w:tc>
        <w:tc>
          <w:tcPr>
            <w:tcW w:w="377" w:type="dxa"/>
          </w:tcPr>
          <w:p w14:paraId="00143774" w14:textId="77777777" w:rsidR="00FF17BF" w:rsidRPr="00755BED" w:rsidRDefault="00FF17BF" w:rsidP="008157B0">
            <w:pPr>
              <w:rPr>
                <w:rFonts w:ascii="Times New Roman" w:hAnsi="Times New Roman" w:cs="Times New Roman"/>
                <w:b/>
              </w:rPr>
            </w:pPr>
          </w:p>
        </w:tc>
      </w:tr>
      <w:tr w:rsidR="00FF17BF" w:rsidRPr="00755BED" w14:paraId="0DA12408" w14:textId="77777777" w:rsidTr="00FF17BF">
        <w:tc>
          <w:tcPr>
            <w:tcW w:w="8253" w:type="dxa"/>
          </w:tcPr>
          <w:p w14:paraId="6FDB83E4" w14:textId="77777777" w:rsidR="00FF17BF" w:rsidRPr="00755BED" w:rsidRDefault="00FF17BF" w:rsidP="008157B0">
            <w:pPr>
              <w:rPr>
                <w:rFonts w:ascii="Times New Roman" w:hAnsi="Times New Roman" w:cs="Times New Roman"/>
                <w:b/>
              </w:rPr>
            </w:pPr>
            <w:r w:rsidRPr="00755BED">
              <w:rPr>
                <w:rFonts w:ascii="Times New Roman" w:hAnsi="Times New Roman" w:cs="Times New Roman"/>
                <w:b/>
              </w:rPr>
              <w:t>Spiritual resources</w:t>
            </w:r>
            <w:r w:rsidRPr="00755BED">
              <w:rPr>
                <w:rFonts w:ascii="Times New Roman" w:hAnsi="Times New Roman" w:cs="Times New Roman"/>
              </w:rPr>
              <w:t xml:space="preserve">: Role of spirituality in life, belong to religious community, religious or spiritual needs.  </w:t>
            </w:r>
          </w:p>
        </w:tc>
        <w:tc>
          <w:tcPr>
            <w:tcW w:w="360" w:type="dxa"/>
          </w:tcPr>
          <w:p w14:paraId="535FB42B" w14:textId="77777777" w:rsidR="00FF17BF" w:rsidRPr="00755BED" w:rsidRDefault="00FF17BF" w:rsidP="008157B0">
            <w:pPr>
              <w:rPr>
                <w:rFonts w:ascii="Times New Roman" w:hAnsi="Times New Roman" w:cs="Times New Roman"/>
                <w:b/>
              </w:rPr>
            </w:pPr>
          </w:p>
        </w:tc>
        <w:tc>
          <w:tcPr>
            <w:tcW w:w="360" w:type="dxa"/>
          </w:tcPr>
          <w:p w14:paraId="198FB6A8" w14:textId="77777777" w:rsidR="00FF17BF" w:rsidRPr="00755BED" w:rsidRDefault="00FF17BF" w:rsidP="008157B0">
            <w:pPr>
              <w:rPr>
                <w:rFonts w:ascii="Times New Roman" w:hAnsi="Times New Roman" w:cs="Times New Roman"/>
                <w:b/>
              </w:rPr>
            </w:pPr>
          </w:p>
        </w:tc>
        <w:tc>
          <w:tcPr>
            <w:tcW w:w="377" w:type="dxa"/>
          </w:tcPr>
          <w:p w14:paraId="395F0720" w14:textId="77777777" w:rsidR="00FF17BF" w:rsidRPr="00755BED" w:rsidRDefault="00FF17BF" w:rsidP="008157B0">
            <w:pPr>
              <w:rPr>
                <w:rFonts w:ascii="Times New Roman" w:hAnsi="Times New Roman" w:cs="Times New Roman"/>
                <w:b/>
              </w:rPr>
            </w:pPr>
          </w:p>
        </w:tc>
      </w:tr>
      <w:tr w:rsidR="00FF17BF" w:rsidRPr="00755BED" w14:paraId="2DA1EA2C" w14:textId="77777777" w:rsidTr="00FF17BF">
        <w:tc>
          <w:tcPr>
            <w:tcW w:w="8253" w:type="dxa"/>
          </w:tcPr>
          <w:p w14:paraId="79EFEC5E"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Violence:</w:t>
            </w:r>
            <w:r w:rsidRPr="00755BED">
              <w:rPr>
                <w:rFonts w:ascii="Times New Roman" w:hAnsi="Times New Roman" w:cs="Times New Roman"/>
              </w:rPr>
              <w:t xml:space="preserve"> Physically harmed by anyone and if so when, where and whom. Feel safe in home. Emotional abuse and if so when, where and whom.  </w:t>
            </w:r>
          </w:p>
          <w:p w14:paraId="044BCB76" w14:textId="77777777" w:rsidR="00FF17BF" w:rsidRPr="00755BED" w:rsidRDefault="00FF17BF" w:rsidP="008157B0">
            <w:pPr>
              <w:rPr>
                <w:rFonts w:ascii="Times New Roman" w:hAnsi="Times New Roman" w:cs="Times New Roman"/>
                <w:b/>
              </w:rPr>
            </w:pPr>
            <w:r w:rsidRPr="00755BED">
              <w:rPr>
                <w:rFonts w:ascii="Times New Roman" w:hAnsi="Times New Roman" w:cs="Times New Roman"/>
              </w:rPr>
              <w:t>Financial abuse and if so when, where and whom.</w:t>
            </w:r>
          </w:p>
        </w:tc>
        <w:tc>
          <w:tcPr>
            <w:tcW w:w="360" w:type="dxa"/>
          </w:tcPr>
          <w:p w14:paraId="6AC92456" w14:textId="77777777" w:rsidR="00FF17BF" w:rsidRPr="00755BED" w:rsidRDefault="00FF17BF" w:rsidP="008157B0">
            <w:pPr>
              <w:rPr>
                <w:rFonts w:ascii="Times New Roman" w:hAnsi="Times New Roman" w:cs="Times New Roman"/>
              </w:rPr>
            </w:pPr>
          </w:p>
        </w:tc>
        <w:tc>
          <w:tcPr>
            <w:tcW w:w="360" w:type="dxa"/>
          </w:tcPr>
          <w:p w14:paraId="4183F978" w14:textId="77777777" w:rsidR="00FF17BF" w:rsidRPr="00755BED" w:rsidRDefault="00FF17BF" w:rsidP="008157B0">
            <w:pPr>
              <w:rPr>
                <w:rFonts w:ascii="Times New Roman" w:hAnsi="Times New Roman" w:cs="Times New Roman"/>
              </w:rPr>
            </w:pPr>
          </w:p>
        </w:tc>
        <w:tc>
          <w:tcPr>
            <w:tcW w:w="377" w:type="dxa"/>
          </w:tcPr>
          <w:p w14:paraId="7F063EBE" w14:textId="77777777" w:rsidR="00FF17BF" w:rsidRPr="00755BED" w:rsidRDefault="00FF17BF" w:rsidP="008157B0">
            <w:pPr>
              <w:rPr>
                <w:rFonts w:ascii="Times New Roman" w:hAnsi="Times New Roman" w:cs="Times New Roman"/>
              </w:rPr>
            </w:pPr>
          </w:p>
        </w:tc>
      </w:tr>
      <w:tr w:rsidR="00FF17BF" w:rsidRPr="00755BED" w14:paraId="0EF1B415" w14:textId="77777777" w:rsidTr="00FF17BF">
        <w:tc>
          <w:tcPr>
            <w:tcW w:w="8253" w:type="dxa"/>
          </w:tcPr>
          <w:p w14:paraId="37A16A3C"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Environmental hazards</w:t>
            </w:r>
            <w:r w:rsidRPr="00755BED">
              <w:rPr>
                <w:rFonts w:ascii="Times New Roman" w:hAnsi="Times New Roman" w:cs="Times New Roman"/>
              </w:rPr>
              <w:t xml:space="preserve">: fire escapes, smoke or carbon monoxide detectors. </w:t>
            </w:r>
          </w:p>
          <w:p w14:paraId="467547E1" w14:textId="77777777" w:rsidR="00FF17BF" w:rsidRPr="00755BED" w:rsidRDefault="00FF17BF" w:rsidP="008157B0">
            <w:pPr>
              <w:rPr>
                <w:rFonts w:ascii="Times New Roman" w:hAnsi="Times New Roman" w:cs="Times New Roman"/>
              </w:rPr>
            </w:pPr>
            <w:r w:rsidRPr="00755BED">
              <w:rPr>
                <w:rFonts w:ascii="Times New Roman" w:hAnsi="Times New Roman" w:cs="Times New Roman"/>
              </w:rPr>
              <w:t xml:space="preserve">Fire arms/ammunition and if so are they locked. </w:t>
            </w:r>
          </w:p>
          <w:p w14:paraId="1C53528A" w14:textId="77777777" w:rsidR="00FF17BF" w:rsidRPr="00755BED" w:rsidRDefault="00FF17BF" w:rsidP="008157B0">
            <w:pPr>
              <w:rPr>
                <w:rFonts w:ascii="Times New Roman" w:hAnsi="Times New Roman" w:cs="Times New Roman"/>
                <w:b/>
              </w:rPr>
            </w:pPr>
            <w:r w:rsidRPr="00755BED">
              <w:rPr>
                <w:rFonts w:ascii="Times New Roman" w:hAnsi="Times New Roman" w:cs="Times New Roman"/>
              </w:rPr>
              <w:t xml:space="preserve">Seat belts use. </w:t>
            </w:r>
          </w:p>
        </w:tc>
        <w:tc>
          <w:tcPr>
            <w:tcW w:w="360" w:type="dxa"/>
          </w:tcPr>
          <w:p w14:paraId="43923CC4" w14:textId="77777777" w:rsidR="00FF17BF" w:rsidRPr="00755BED" w:rsidRDefault="00FF17BF" w:rsidP="008157B0">
            <w:pPr>
              <w:rPr>
                <w:rFonts w:ascii="Times New Roman" w:hAnsi="Times New Roman" w:cs="Times New Roman"/>
                <w:b/>
              </w:rPr>
            </w:pPr>
          </w:p>
        </w:tc>
        <w:tc>
          <w:tcPr>
            <w:tcW w:w="360" w:type="dxa"/>
          </w:tcPr>
          <w:p w14:paraId="5C3213BA" w14:textId="77777777" w:rsidR="00FF17BF" w:rsidRPr="00755BED" w:rsidRDefault="00FF17BF" w:rsidP="008157B0">
            <w:pPr>
              <w:rPr>
                <w:rFonts w:ascii="Times New Roman" w:hAnsi="Times New Roman" w:cs="Times New Roman"/>
                <w:b/>
              </w:rPr>
            </w:pPr>
          </w:p>
        </w:tc>
        <w:tc>
          <w:tcPr>
            <w:tcW w:w="377" w:type="dxa"/>
          </w:tcPr>
          <w:p w14:paraId="082BAF53" w14:textId="77777777" w:rsidR="00FF17BF" w:rsidRPr="00755BED" w:rsidRDefault="00FF17BF" w:rsidP="008157B0">
            <w:pPr>
              <w:rPr>
                <w:rFonts w:ascii="Times New Roman" w:hAnsi="Times New Roman" w:cs="Times New Roman"/>
                <w:b/>
              </w:rPr>
            </w:pPr>
          </w:p>
        </w:tc>
      </w:tr>
      <w:tr w:rsidR="00FF17BF" w:rsidRPr="00755BED" w14:paraId="1A19613D" w14:textId="77777777" w:rsidTr="00FF17BF">
        <w:tc>
          <w:tcPr>
            <w:tcW w:w="8253" w:type="dxa"/>
          </w:tcPr>
          <w:p w14:paraId="6996548E"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Alcohol, illegal drug use or abuse of prescription drugs</w:t>
            </w:r>
            <w:r w:rsidRPr="00755BED">
              <w:rPr>
                <w:rFonts w:ascii="Times New Roman" w:hAnsi="Times New Roman" w:cs="Times New Roman"/>
              </w:rPr>
              <w:t xml:space="preserve">:  what drug, including alcohol, and when, how much, current or past? </w:t>
            </w:r>
          </w:p>
        </w:tc>
        <w:tc>
          <w:tcPr>
            <w:tcW w:w="360" w:type="dxa"/>
          </w:tcPr>
          <w:p w14:paraId="4736BE00" w14:textId="77777777" w:rsidR="00FF17BF" w:rsidRPr="00755BED" w:rsidRDefault="00FF17BF" w:rsidP="008157B0">
            <w:pPr>
              <w:rPr>
                <w:rFonts w:ascii="Times New Roman" w:hAnsi="Times New Roman" w:cs="Times New Roman"/>
                <w:b/>
              </w:rPr>
            </w:pPr>
          </w:p>
        </w:tc>
        <w:tc>
          <w:tcPr>
            <w:tcW w:w="360" w:type="dxa"/>
          </w:tcPr>
          <w:p w14:paraId="1A23EDDA" w14:textId="77777777" w:rsidR="00FF17BF" w:rsidRPr="00755BED" w:rsidRDefault="00FF17BF" w:rsidP="008157B0">
            <w:pPr>
              <w:rPr>
                <w:rFonts w:ascii="Times New Roman" w:hAnsi="Times New Roman" w:cs="Times New Roman"/>
                <w:b/>
              </w:rPr>
            </w:pPr>
          </w:p>
        </w:tc>
        <w:tc>
          <w:tcPr>
            <w:tcW w:w="377" w:type="dxa"/>
          </w:tcPr>
          <w:p w14:paraId="6F689497" w14:textId="77777777" w:rsidR="00FF17BF" w:rsidRPr="00755BED" w:rsidRDefault="00FF17BF" w:rsidP="008157B0">
            <w:pPr>
              <w:rPr>
                <w:rFonts w:ascii="Times New Roman" w:hAnsi="Times New Roman" w:cs="Times New Roman"/>
                <w:b/>
              </w:rPr>
            </w:pPr>
          </w:p>
        </w:tc>
      </w:tr>
      <w:tr w:rsidR="00FF17BF" w:rsidRPr="00755BED" w14:paraId="3FE833AA" w14:textId="77777777" w:rsidTr="00FF17BF">
        <w:tc>
          <w:tcPr>
            <w:tcW w:w="8253" w:type="dxa"/>
          </w:tcPr>
          <w:p w14:paraId="5AB428B7"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Occupational Health</w:t>
            </w:r>
            <w:r w:rsidRPr="00755BED">
              <w:rPr>
                <w:rFonts w:ascii="Times New Roman" w:hAnsi="Times New Roman" w:cs="Times New Roman"/>
              </w:rPr>
              <w:t>:  Work with hazardous materials or come into contact with communicable diseases?  Risk for musculoskeletal injuries?</w:t>
            </w:r>
          </w:p>
        </w:tc>
        <w:tc>
          <w:tcPr>
            <w:tcW w:w="360" w:type="dxa"/>
          </w:tcPr>
          <w:p w14:paraId="4C8AE03A" w14:textId="77777777" w:rsidR="00FF17BF" w:rsidRPr="00755BED" w:rsidRDefault="00FF17BF" w:rsidP="008157B0">
            <w:pPr>
              <w:rPr>
                <w:rFonts w:ascii="Times New Roman" w:hAnsi="Times New Roman" w:cs="Times New Roman"/>
                <w:b/>
              </w:rPr>
            </w:pPr>
          </w:p>
        </w:tc>
        <w:tc>
          <w:tcPr>
            <w:tcW w:w="360" w:type="dxa"/>
          </w:tcPr>
          <w:p w14:paraId="06C8F28E" w14:textId="77777777" w:rsidR="00FF17BF" w:rsidRPr="00755BED" w:rsidRDefault="00FF17BF" w:rsidP="008157B0">
            <w:pPr>
              <w:rPr>
                <w:rFonts w:ascii="Times New Roman" w:hAnsi="Times New Roman" w:cs="Times New Roman"/>
                <w:b/>
              </w:rPr>
            </w:pPr>
          </w:p>
        </w:tc>
        <w:tc>
          <w:tcPr>
            <w:tcW w:w="377" w:type="dxa"/>
          </w:tcPr>
          <w:p w14:paraId="660DF120" w14:textId="77777777" w:rsidR="00FF17BF" w:rsidRPr="00755BED" w:rsidRDefault="00FF17BF" w:rsidP="008157B0">
            <w:pPr>
              <w:rPr>
                <w:rFonts w:ascii="Times New Roman" w:hAnsi="Times New Roman" w:cs="Times New Roman"/>
                <w:b/>
              </w:rPr>
            </w:pPr>
          </w:p>
        </w:tc>
      </w:tr>
      <w:tr w:rsidR="00FF17BF" w:rsidRPr="00755BED" w14:paraId="16A83FAE" w14:textId="77777777" w:rsidTr="00FF17BF">
        <w:tc>
          <w:tcPr>
            <w:tcW w:w="8253" w:type="dxa"/>
          </w:tcPr>
          <w:p w14:paraId="4A12CED5" w14:textId="77777777" w:rsidR="00FF17BF" w:rsidRPr="00755BED" w:rsidRDefault="00FF17BF" w:rsidP="008157B0">
            <w:pPr>
              <w:rPr>
                <w:rFonts w:ascii="Times New Roman" w:hAnsi="Times New Roman" w:cs="Times New Roman"/>
              </w:rPr>
            </w:pPr>
            <w:r w:rsidRPr="00755BED">
              <w:rPr>
                <w:rFonts w:ascii="Times New Roman" w:hAnsi="Times New Roman" w:cs="Times New Roman"/>
                <w:b/>
              </w:rPr>
              <w:t xml:space="preserve">Living Will/ Power of Attorney: </w:t>
            </w:r>
            <w:r w:rsidRPr="00755BED">
              <w:rPr>
                <w:rFonts w:ascii="Times New Roman" w:hAnsi="Times New Roman" w:cs="Times New Roman"/>
              </w:rPr>
              <w:t xml:space="preserve">Living will and last time reviewed. Power of attorney and last time reviewed. Family aware of wishes. Healthcare provider aware of wishes.  </w:t>
            </w:r>
          </w:p>
        </w:tc>
        <w:tc>
          <w:tcPr>
            <w:tcW w:w="360" w:type="dxa"/>
          </w:tcPr>
          <w:p w14:paraId="4E95A58F" w14:textId="77777777" w:rsidR="00FF17BF" w:rsidRPr="00755BED" w:rsidRDefault="00FF17BF" w:rsidP="008157B0">
            <w:pPr>
              <w:rPr>
                <w:rFonts w:ascii="Times New Roman" w:hAnsi="Times New Roman" w:cs="Times New Roman"/>
                <w:b/>
              </w:rPr>
            </w:pPr>
          </w:p>
        </w:tc>
        <w:tc>
          <w:tcPr>
            <w:tcW w:w="360" w:type="dxa"/>
          </w:tcPr>
          <w:p w14:paraId="5DFD332B" w14:textId="77777777" w:rsidR="00FF17BF" w:rsidRPr="00755BED" w:rsidRDefault="00FF17BF" w:rsidP="008157B0">
            <w:pPr>
              <w:rPr>
                <w:rFonts w:ascii="Times New Roman" w:hAnsi="Times New Roman" w:cs="Times New Roman"/>
                <w:b/>
              </w:rPr>
            </w:pPr>
          </w:p>
        </w:tc>
        <w:tc>
          <w:tcPr>
            <w:tcW w:w="377" w:type="dxa"/>
          </w:tcPr>
          <w:p w14:paraId="55A0D8C1" w14:textId="77777777" w:rsidR="00FF17BF" w:rsidRPr="00755BED" w:rsidRDefault="00FF17BF" w:rsidP="008157B0">
            <w:pPr>
              <w:rPr>
                <w:rFonts w:ascii="Times New Roman" w:hAnsi="Times New Roman" w:cs="Times New Roman"/>
                <w:b/>
              </w:rPr>
            </w:pPr>
          </w:p>
        </w:tc>
      </w:tr>
      <w:tr w:rsidR="007B4DA8" w:rsidRPr="007B4DA8" w14:paraId="75A482BE" w14:textId="77777777" w:rsidTr="007B4DA8">
        <w:tc>
          <w:tcPr>
            <w:tcW w:w="8253" w:type="dxa"/>
            <w:shd w:val="clear" w:color="auto" w:fill="D9D9D9" w:themeFill="background1" w:themeFillShade="D9"/>
          </w:tcPr>
          <w:p w14:paraId="4F9FA856" w14:textId="77777777" w:rsidR="007B4DA8" w:rsidRPr="007B4DA8" w:rsidRDefault="007B4DA8" w:rsidP="007B4DA8">
            <w:pPr>
              <w:jc w:val="center"/>
              <w:rPr>
                <w:rFonts w:ascii="Times New Roman" w:hAnsi="Times New Roman" w:cs="Times New Roman"/>
                <w:b/>
              </w:rPr>
            </w:pPr>
            <w:r>
              <w:rPr>
                <w:rFonts w:ascii="Times New Roman" w:hAnsi="Times New Roman" w:cs="Times New Roman"/>
                <w:b/>
              </w:rPr>
              <w:t>Spelling/Grammar/Organization</w:t>
            </w:r>
          </w:p>
        </w:tc>
        <w:tc>
          <w:tcPr>
            <w:tcW w:w="360" w:type="dxa"/>
            <w:shd w:val="clear" w:color="auto" w:fill="D9D9D9" w:themeFill="background1" w:themeFillShade="D9"/>
          </w:tcPr>
          <w:p w14:paraId="3B09D8F0" w14:textId="77777777" w:rsidR="007B4DA8" w:rsidRPr="007B4DA8" w:rsidRDefault="007B4DA8" w:rsidP="007B4DA8">
            <w:pPr>
              <w:jc w:val="center"/>
              <w:rPr>
                <w:rFonts w:ascii="Times New Roman" w:hAnsi="Times New Roman" w:cs="Times New Roman"/>
                <w:b/>
              </w:rPr>
            </w:pPr>
            <w:r>
              <w:rPr>
                <w:rFonts w:ascii="Times New Roman" w:hAnsi="Times New Roman" w:cs="Times New Roman"/>
                <w:b/>
              </w:rPr>
              <w:t>5</w:t>
            </w:r>
          </w:p>
        </w:tc>
        <w:tc>
          <w:tcPr>
            <w:tcW w:w="360" w:type="dxa"/>
            <w:shd w:val="clear" w:color="auto" w:fill="D9D9D9" w:themeFill="background1" w:themeFillShade="D9"/>
          </w:tcPr>
          <w:p w14:paraId="03D44609" w14:textId="77777777" w:rsidR="007B4DA8" w:rsidRPr="007B4DA8" w:rsidRDefault="007B4DA8" w:rsidP="007B4DA8">
            <w:pPr>
              <w:rPr>
                <w:rFonts w:ascii="Times New Roman" w:hAnsi="Times New Roman" w:cs="Times New Roman"/>
                <w:b/>
              </w:rPr>
            </w:pPr>
            <w:r>
              <w:rPr>
                <w:rFonts w:ascii="Times New Roman" w:hAnsi="Times New Roman" w:cs="Times New Roman"/>
                <w:b/>
              </w:rPr>
              <w:t>2</w:t>
            </w:r>
          </w:p>
        </w:tc>
        <w:tc>
          <w:tcPr>
            <w:tcW w:w="377" w:type="dxa"/>
            <w:shd w:val="clear" w:color="auto" w:fill="D9D9D9" w:themeFill="background1" w:themeFillShade="D9"/>
          </w:tcPr>
          <w:p w14:paraId="018F6864" w14:textId="77777777" w:rsidR="007B4DA8" w:rsidRPr="007B4DA8" w:rsidRDefault="007B4DA8" w:rsidP="007B4DA8">
            <w:pPr>
              <w:jc w:val="center"/>
              <w:rPr>
                <w:rFonts w:ascii="Times New Roman" w:hAnsi="Times New Roman" w:cs="Times New Roman"/>
                <w:b/>
              </w:rPr>
            </w:pPr>
            <w:r>
              <w:rPr>
                <w:rFonts w:ascii="Times New Roman" w:hAnsi="Times New Roman" w:cs="Times New Roman"/>
                <w:b/>
              </w:rPr>
              <w:t>0</w:t>
            </w:r>
          </w:p>
        </w:tc>
      </w:tr>
      <w:tr w:rsidR="007B4DA8" w:rsidRPr="00715202" w14:paraId="10D88E49" w14:textId="77777777" w:rsidTr="00FF17BF">
        <w:tc>
          <w:tcPr>
            <w:tcW w:w="8253" w:type="dxa"/>
          </w:tcPr>
          <w:p w14:paraId="433898A1" w14:textId="77777777" w:rsidR="007B4DA8" w:rsidRPr="00715202" w:rsidRDefault="00715202" w:rsidP="008157B0">
            <w:pPr>
              <w:rPr>
                <w:rFonts w:ascii="Times New Roman" w:hAnsi="Times New Roman" w:cs="Times New Roman"/>
              </w:rPr>
            </w:pPr>
            <w:r>
              <w:rPr>
                <w:rFonts w:ascii="Times New Roman" w:hAnsi="Times New Roman" w:cs="Times New Roman"/>
              </w:rPr>
              <w:t>Note is typed, neat, easy to understand, and contains fewer than three errors in spelling and grammar.</w:t>
            </w:r>
          </w:p>
        </w:tc>
        <w:tc>
          <w:tcPr>
            <w:tcW w:w="360" w:type="dxa"/>
          </w:tcPr>
          <w:p w14:paraId="6D442330" w14:textId="77777777" w:rsidR="007B4DA8" w:rsidRPr="00715202" w:rsidRDefault="007B4DA8" w:rsidP="008157B0"/>
        </w:tc>
        <w:tc>
          <w:tcPr>
            <w:tcW w:w="360" w:type="dxa"/>
          </w:tcPr>
          <w:p w14:paraId="6A06EC4F" w14:textId="77777777" w:rsidR="007B4DA8" w:rsidRPr="00715202" w:rsidRDefault="007B4DA8" w:rsidP="008157B0"/>
        </w:tc>
        <w:tc>
          <w:tcPr>
            <w:tcW w:w="377" w:type="dxa"/>
          </w:tcPr>
          <w:p w14:paraId="26A486EA" w14:textId="77777777" w:rsidR="007B4DA8" w:rsidRPr="00715202" w:rsidRDefault="007B4DA8" w:rsidP="008157B0"/>
        </w:tc>
      </w:tr>
    </w:tbl>
    <w:p w14:paraId="5ED740BD" w14:textId="349BFAB5" w:rsidR="002975F9" w:rsidRDefault="002975F9" w:rsidP="002975F9"/>
    <w:p w14:paraId="5EEDD2B6" w14:textId="370354DF" w:rsidR="000867E3" w:rsidRDefault="000867E3" w:rsidP="002975F9">
      <w:r w:rsidRPr="00755BED">
        <w:rPr>
          <w:b/>
        </w:rPr>
        <w:t xml:space="preserve">Hematologic: </w:t>
      </w:r>
      <w:r w:rsidRPr="00755BED">
        <w:t xml:space="preserve">anemia, blood transfusions, </w:t>
      </w:r>
      <w:r>
        <w:t xml:space="preserve">clotting problems or easily </w:t>
      </w:r>
      <w:r w:rsidRPr="00755BED">
        <w:t>bruising</w:t>
      </w:r>
      <w:r w:rsidRPr="000867E3">
        <w:t xml:space="preserve"> </w:t>
      </w:r>
      <w:r>
        <w:t xml:space="preserve">or a tendency to </w:t>
      </w:r>
      <w:r>
        <w:t>bleed</w:t>
      </w:r>
      <w:r>
        <w:t xml:space="preserve"> for long periods of time. </w:t>
      </w:r>
    </w:p>
    <w:p w14:paraId="3861EAD5" w14:textId="55D12B26" w:rsidR="000867E3" w:rsidRDefault="000867E3" w:rsidP="002975F9">
      <w:r>
        <w:t>Example of Hematologic system:</w:t>
      </w:r>
    </w:p>
    <w:p w14:paraId="54712459" w14:textId="7F7ECCBF" w:rsidR="000867E3" w:rsidRPr="00755BED" w:rsidRDefault="000867E3" w:rsidP="002975F9">
      <w:r>
        <w:t>Hematologic System: Client</w:t>
      </w:r>
      <w:bookmarkStart w:id="0" w:name="_GoBack"/>
      <w:bookmarkEnd w:id="0"/>
      <w:r>
        <w:t xml:space="preserve"> reports having chronic anemia since her twenties. She reported that her periods make her anemia worse, and she has taken iron supplements in the past to treat the anemia. She describes her anemia is </w:t>
      </w:r>
      <w:proofErr w:type="gramStart"/>
      <w:r>
        <w:t>mild, and</w:t>
      </w:r>
      <w:proofErr w:type="gramEnd"/>
      <w:r>
        <w:t xml:space="preserve"> has been well controlled with diet and the periods becoming more regular. She used to be fatigued all the time and could not climb stairs without becoming short of breath. She denies every having a blood transfusion. She also denies bleeding for long periods of time or bruising easily. </w:t>
      </w:r>
    </w:p>
    <w:sectPr w:rsidR="000867E3" w:rsidRPr="00755BED">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78A79F" w14:textId="77777777" w:rsidR="000C0CE0" w:rsidRDefault="000C0CE0" w:rsidP="00330448">
      <w:pPr>
        <w:spacing w:after="0" w:line="240" w:lineRule="auto"/>
      </w:pPr>
      <w:r>
        <w:separator/>
      </w:r>
    </w:p>
  </w:endnote>
  <w:endnote w:type="continuationSeparator" w:id="0">
    <w:p w14:paraId="78D9DEDB" w14:textId="77777777" w:rsidR="000C0CE0" w:rsidRDefault="000C0CE0" w:rsidP="003304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1)">
    <w:altName w:val="Arial"/>
    <w:charset w:val="00"/>
    <w:family w:val="swiss"/>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C22D40" w14:textId="137657DA" w:rsidR="00330448" w:rsidRDefault="00330448">
    <w:pPr>
      <w:pStyle w:val="Footer"/>
    </w:pPr>
    <w:r>
      <w:t>12.</w:t>
    </w:r>
    <w:r w:rsidR="00A3226E">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7CECA4" w14:textId="77777777" w:rsidR="000C0CE0" w:rsidRDefault="000C0CE0" w:rsidP="00330448">
      <w:pPr>
        <w:spacing w:after="0" w:line="240" w:lineRule="auto"/>
      </w:pPr>
      <w:r>
        <w:separator/>
      </w:r>
    </w:p>
  </w:footnote>
  <w:footnote w:type="continuationSeparator" w:id="0">
    <w:p w14:paraId="0BD67041" w14:textId="77777777" w:rsidR="000C0CE0" w:rsidRDefault="000C0CE0" w:rsidP="0033044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347"/>
    <w:rsid w:val="0001314F"/>
    <w:rsid w:val="000867E3"/>
    <w:rsid w:val="000A5AD3"/>
    <w:rsid w:val="000C0CE0"/>
    <w:rsid w:val="0011028A"/>
    <w:rsid w:val="001E4347"/>
    <w:rsid w:val="002975F9"/>
    <w:rsid w:val="00330448"/>
    <w:rsid w:val="00537E7A"/>
    <w:rsid w:val="00715202"/>
    <w:rsid w:val="00755BED"/>
    <w:rsid w:val="007B4DA8"/>
    <w:rsid w:val="007E167D"/>
    <w:rsid w:val="00887651"/>
    <w:rsid w:val="00A3226E"/>
    <w:rsid w:val="00B77151"/>
    <w:rsid w:val="00C6272C"/>
    <w:rsid w:val="00D47907"/>
    <w:rsid w:val="00D862FE"/>
    <w:rsid w:val="00EB2940"/>
    <w:rsid w:val="00F20C94"/>
    <w:rsid w:val="00F77443"/>
    <w:rsid w:val="00F83ADE"/>
    <w:rsid w:val="00FF1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758AC"/>
  <w15:chartTrackingRefBased/>
  <w15:docId w15:val="{9E4E51F6-AB0B-49E7-B7C9-79F9AAC8B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3A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F17BF"/>
    <w:pPr>
      <w:spacing w:after="0" w:line="240" w:lineRule="auto"/>
    </w:pPr>
    <w:rPr>
      <w:rFonts w:ascii="Arial (W1)" w:eastAsia="Times New Roman" w:hAnsi="Arial (W1)"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304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448"/>
  </w:style>
  <w:style w:type="paragraph" w:styleId="Footer">
    <w:name w:val="footer"/>
    <w:basedOn w:val="Normal"/>
    <w:link w:val="FooterChar"/>
    <w:uiPriority w:val="99"/>
    <w:unhideWhenUsed/>
    <w:rsid w:val="003304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1194</Words>
  <Characters>6808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PA College of Health Sciences</Company>
  <LinksUpToDate>false</LinksUpToDate>
  <CharactersWithSpaces>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Wendel, Anna C</dc:creator>
  <cp:keywords/>
  <dc:description/>
  <cp:lastModifiedBy>Cox-Davenport, Rebecca A</cp:lastModifiedBy>
  <cp:revision>3</cp:revision>
  <dcterms:created xsi:type="dcterms:W3CDTF">2021-01-01T02:20:00Z</dcterms:created>
  <dcterms:modified xsi:type="dcterms:W3CDTF">2021-01-01T02:28:00Z</dcterms:modified>
</cp:coreProperties>
</file>